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0BAE" w:rsidRPr="002F0BAE" w:rsidRDefault="00EA2D1F" w:rsidP="002F0BAE">
      <w:pPr>
        <w:pStyle w:val="NormalWeb"/>
        <w:shd w:val="clear" w:color="auto" w:fill="FFFFFF"/>
        <w:spacing w:before="0" w:beforeAutospacing="0" w:after="0" w:afterAutospacing="0"/>
        <w:jc w:val="center"/>
        <w:rPr>
          <w:rStyle w:val="Strong"/>
          <w:rFonts w:ascii="Arial" w:hAnsi="Arial" w:cs="Arial"/>
          <w:color w:val="0000FF"/>
          <w:sz w:val="28"/>
          <w:szCs w:val="28"/>
          <w:highlight w:val="yellow"/>
        </w:rPr>
      </w:pPr>
      <w:r w:rsidRPr="002F0BAE">
        <w:rPr>
          <w:rStyle w:val="Strong"/>
          <w:rFonts w:ascii="Arial" w:hAnsi="Arial" w:cs="Arial"/>
          <w:color w:val="0000FF"/>
          <w:sz w:val="28"/>
          <w:szCs w:val="28"/>
          <w:highlight w:val="yellow"/>
        </w:rPr>
        <w:t>VUI HỌC THÁNH KINH</w:t>
      </w:r>
    </w:p>
    <w:p w:rsidR="002F0BAE" w:rsidRPr="002F0BAE" w:rsidRDefault="00EA2D1F" w:rsidP="002F0BAE">
      <w:pPr>
        <w:pStyle w:val="NormalWeb"/>
        <w:shd w:val="clear" w:color="auto" w:fill="FFFFFF"/>
        <w:spacing w:before="0" w:beforeAutospacing="0" w:after="0" w:afterAutospacing="0"/>
        <w:jc w:val="center"/>
        <w:rPr>
          <w:rStyle w:val="Strong"/>
          <w:rFonts w:ascii="Arial" w:hAnsi="Arial" w:cs="Arial"/>
          <w:color w:val="0000FF"/>
          <w:sz w:val="28"/>
          <w:szCs w:val="28"/>
          <w:highlight w:val="yellow"/>
        </w:rPr>
      </w:pPr>
      <w:r w:rsidRPr="002F0BAE">
        <w:rPr>
          <w:rStyle w:val="Strong"/>
          <w:rFonts w:ascii="Arial" w:hAnsi="Arial" w:cs="Arial"/>
          <w:color w:val="0000FF"/>
          <w:sz w:val="28"/>
          <w:szCs w:val="28"/>
          <w:highlight w:val="yellow"/>
        </w:rPr>
        <w:t>CHÚA NHẬT 15 TN C</w:t>
      </w:r>
    </w:p>
    <w:p w:rsidR="00EA2D1F" w:rsidRPr="002F0BAE" w:rsidRDefault="00EA2D1F" w:rsidP="002F0BAE">
      <w:pPr>
        <w:pStyle w:val="NormalWeb"/>
        <w:shd w:val="clear" w:color="auto" w:fill="FFFFFF"/>
        <w:spacing w:before="0" w:beforeAutospacing="0" w:after="0" w:afterAutospacing="0"/>
        <w:jc w:val="center"/>
        <w:rPr>
          <w:rStyle w:val="Strong"/>
          <w:i/>
          <w:color w:val="006600"/>
        </w:rPr>
      </w:pPr>
      <w:r w:rsidRPr="002F0BAE">
        <w:rPr>
          <w:rStyle w:val="Strong"/>
          <w:i/>
          <w:color w:val="006600"/>
          <w:highlight w:val="yellow"/>
        </w:rPr>
        <w:t>Tin Mừng thánh Luca 10, 25-37</w:t>
      </w:r>
    </w:p>
    <w:p w:rsidR="002F0BAE" w:rsidRDefault="002F0BAE" w:rsidP="00EA2D1F">
      <w:pPr>
        <w:pStyle w:val="NormalWeb"/>
        <w:shd w:val="clear" w:color="auto" w:fill="FFFFFF"/>
        <w:spacing w:before="0" w:beforeAutospacing="0" w:after="0" w:afterAutospacing="0"/>
        <w:jc w:val="both"/>
        <w:rPr>
          <w:rFonts w:ascii="Helvetica" w:hAnsi="Helvetica" w:cs="Helvetica"/>
          <w:color w:val="333333"/>
          <w:sz w:val="21"/>
          <w:szCs w:val="21"/>
        </w:rPr>
      </w:pPr>
    </w:p>
    <w:p w:rsidR="002F0BAE" w:rsidRPr="002F0BAE" w:rsidRDefault="00EA2D1F" w:rsidP="00EA2D1F">
      <w:pPr>
        <w:pStyle w:val="NormalWeb"/>
        <w:shd w:val="clear" w:color="auto" w:fill="FFFFFF"/>
        <w:spacing w:before="0" w:beforeAutospacing="0" w:after="0" w:afterAutospacing="0"/>
        <w:jc w:val="both"/>
        <w:rPr>
          <w:color w:val="000066"/>
          <w:sz w:val="28"/>
          <w:szCs w:val="28"/>
        </w:rPr>
      </w:pPr>
      <w:r w:rsidRPr="002F0BAE">
        <w:rPr>
          <w:color w:val="000066"/>
          <w:sz w:val="28"/>
          <w:szCs w:val="28"/>
        </w:rPr>
        <w:t>Điều răn lớn</w:t>
      </w:r>
    </w:p>
    <w:p w:rsidR="00EA2D1F" w:rsidRPr="002F0BAE" w:rsidRDefault="00EA2D1F" w:rsidP="00EA2D1F">
      <w:pPr>
        <w:pStyle w:val="NormalWeb"/>
        <w:shd w:val="clear" w:color="auto" w:fill="FFFFFF"/>
        <w:spacing w:before="0" w:beforeAutospacing="0" w:after="0" w:afterAutospacing="0"/>
        <w:jc w:val="both"/>
        <w:rPr>
          <w:color w:val="000066"/>
          <w:sz w:val="28"/>
          <w:szCs w:val="28"/>
        </w:rPr>
      </w:pPr>
      <w:r w:rsidRPr="002F0BAE">
        <w:rPr>
          <w:color w:val="000066"/>
          <w:sz w:val="28"/>
          <w:szCs w:val="28"/>
        </w:rPr>
        <w:t>25 Và này có người thông luật kia đứng lên hỏi Đức Giê-su để thử Người rằng: "Thưa Thầy, tôi phải làm gì để được sự sống đời đời làm gia nghiệp?”</w:t>
      </w:r>
    </w:p>
    <w:p w:rsidR="00EA2D1F" w:rsidRPr="002F0BAE" w:rsidRDefault="00EA2D1F" w:rsidP="00EA2D1F">
      <w:pPr>
        <w:pStyle w:val="NormalWeb"/>
        <w:shd w:val="clear" w:color="auto" w:fill="FFFFFF"/>
        <w:spacing w:before="0" w:beforeAutospacing="0" w:after="0" w:afterAutospacing="0"/>
        <w:jc w:val="both"/>
        <w:rPr>
          <w:color w:val="000066"/>
          <w:sz w:val="28"/>
          <w:szCs w:val="28"/>
        </w:rPr>
      </w:pPr>
      <w:r w:rsidRPr="002F0BAE">
        <w:rPr>
          <w:color w:val="000066"/>
          <w:sz w:val="28"/>
          <w:szCs w:val="28"/>
        </w:rPr>
        <w:t>26 Người đáp: "Trong Luật đã viết gì? Ông đọc thế nào? "27 Ông ấy thưa: "Ngươi phải yêu mến Đức Chúa, Thiên Chúa của ngươi, hết lòng, hết linh hồn, hết sức lực, và hết trí khôn ngươi, và yêu mến người thân cận như chính mình."28 Đức Giê-su bảo ông ta: "Ông trả lời đúng lắm. Cứ làm như vậy là sẽ được sống."</w:t>
      </w:r>
    </w:p>
    <w:p w:rsidR="002F0BAE" w:rsidRPr="002F0BAE" w:rsidRDefault="002F0BAE" w:rsidP="00EA2D1F">
      <w:pPr>
        <w:pStyle w:val="NormalWeb"/>
        <w:shd w:val="clear" w:color="auto" w:fill="FFFFFF"/>
        <w:spacing w:before="0" w:beforeAutospacing="0" w:after="0" w:afterAutospacing="0"/>
        <w:jc w:val="both"/>
        <w:rPr>
          <w:color w:val="000066"/>
          <w:sz w:val="28"/>
          <w:szCs w:val="28"/>
        </w:rPr>
      </w:pPr>
    </w:p>
    <w:p w:rsidR="002F0BAE" w:rsidRPr="002F0BAE" w:rsidRDefault="00EA2D1F" w:rsidP="00EA2D1F">
      <w:pPr>
        <w:pStyle w:val="NormalWeb"/>
        <w:shd w:val="clear" w:color="auto" w:fill="FFFFFF"/>
        <w:spacing w:before="0" w:beforeAutospacing="0" w:after="0" w:afterAutospacing="0"/>
        <w:jc w:val="both"/>
        <w:rPr>
          <w:color w:val="000066"/>
          <w:sz w:val="28"/>
          <w:szCs w:val="28"/>
        </w:rPr>
      </w:pPr>
      <w:r w:rsidRPr="002F0BAE">
        <w:rPr>
          <w:color w:val="000066"/>
          <w:sz w:val="28"/>
          <w:szCs w:val="28"/>
        </w:rPr>
        <w:t>Dụ ngôn người Sa-ma-ri tốt lành</w:t>
      </w:r>
    </w:p>
    <w:p w:rsidR="002F0BAE" w:rsidRPr="002F0BAE" w:rsidRDefault="00EA2D1F" w:rsidP="00EA2D1F">
      <w:pPr>
        <w:pStyle w:val="NormalWeb"/>
        <w:shd w:val="clear" w:color="auto" w:fill="FFFFFF"/>
        <w:spacing w:before="0" w:beforeAutospacing="0" w:after="0" w:afterAutospacing="0"/>
        <w:jc w:val="both"/>
        <w:rPr>
          <w:color w:val="000066"/>
          <w:sz w:val="28"/>
          <w:szCs w:val="28"/>
        </w:rPr>
      </w:pPr>
      <w:r w:rsidRPr="002F0BAE">
        <w:rPr>
          <w:color w:val="000066"/>
          <w:sz w:val="28"/>
          <w:szCs w:val="28"/>
        </w:rPr>
        <w:t>29 Nhưng ông ấy muốn chứng tỏ là mình có lý, nên mới thưa cùng Đức Giê-su rằng: "Nhưng ai là người thân cận của tôi? "30 Đức Giê-su đáp: "Một người kia từ Giê-ru-sa-lem xuống Giê-ri-khô, dọc đường bị rơi vào tay kẻ cướp. Chúng lột sạch người ấy, đánh nhừ tử, rồi bỏ đi, để mặc người ấy nửa sống nửa chết.31 Tình cờ, có thầy tư tế cũng đi xuống trên con đường ấy. Trông thấy người này, ông tránh qua bên kia mà đi.32 Rồi cũng thế, một thầy Lê-vi đi tới chỗ ấy, cũng thấy, cũng tránh qua bên kia mà đi.33 Nhưng một người Sa-ma-ri kia đi đường, tới ngang chỗ người ấy, cũng thấy, và chạnh lòng thương.34 Ông ta lại gần, lấy dầu lấy rượu đổ lên vết thương cho người ấy và băng bó lại, rồi đặt người ấy trên lưng lừa của mình, đưa về quán trọ mà săn sóc.35 Hôm sau, ông lấy ra hai quan tiền, trao cho chủ quán và nói: "Nhờ bác săn sóc cho người này, có tốn kém thêm bao nhiêu, thì khi trở về, chính tôi sẽ hoàn lại bác."36 Vậy theo ông nghĩ, trong ba người đó, ai đã tỏ ra là người thân cận với người đã bị rơi vào tay kẻ cướp? "37 Người thông luật trả lời: "Chính là kẻ đã thực thi lòng thương xót đối với người ấy." Đức Giê-su bảo ông ta: "Ông hãy đi, và cũng hãy làm như vậy."</w:t>
      </w:r>
    </w:p>
    <w:p w:rsidR="00EA2D1F" w:rsidRPr="002F0BAE" w:rsidRDefault="00EA2D1F" w:rsidP="00EA2D1F">
      <w:pPr>
        <w:pStyle w:val="NormalWeb"/>
        <w:shd w:val="clear" w:color="auto" w:fill="FFFFFF"/>
        <w:spacing w:before="0" w:beforeAutospacing="0" w:after="0" w:afterAutospacing="0"/>
        <w:jc w:val="both"/>
        <w:rPr>
          <w:color w:val="000066"/>
          <w:sz w:val="28"/>
          <w:szCs w:val="28"/>
        </w:rPr>
      </w:pPr>
      <w:r w:rsidRPr="002F0BAE">
        <w:rPr>
          <w:color w:val="000066"/>
          <w:sz w:val="28"/>
          <w:szCs w:val="28"/>
        </w:rPr>
        <w:t> </w:t>
      </w:r>
    </w:p>
    <w:p w:rsidR="00EA2D1F" w:rsidRPr="002F0BAE" w:rsidRDefault="00EA2D1F" w:rsidP="00EA2D1F">
      <w:pPr>
        <w:pStyle w:val="NormalWeb"/>
        <w:shd w:val="clear" w:color="auto" w:fill="FFFFFF"/>
        <w:spacing w:before="0" w:beforeAutospacing="0" w:after="0" w:afterAutospacing="0"/>
        <w:jc w:val="both"/>
        <w:rPr>
          <w:i/>
          <w:color w:val="C00000"/>
          <w:sz w:val="28"/>
          <w:szCs w:val="28"/>
        </w:rPr>
      </w:pPr>
      <w:r w:rsidRPr="002F0BAE">
        <w:rPr>
          <w:i/>
          <w:color w:val="C00000"/>
          <w:sz w:val="28"/>
          <w:szCs w:val="28"/>
        </w:rPr>
        <w:t>25 There was a scholar of the law who stood up to test him and said, "Teacher, what must I do to inherit eternal life?"</w:t>
      </w:r>
    </w:p>
    <w:p w:rsidR="00EA2D1F" w:rsidRPr="002F0BAE" w:rsidRDefault="00EA2D1F" w:rsidP="00EA2D1F">
      <w:pPr>
        <w:pStyle w:val="NormalWeb"/>
        <w:shd w:val="clear" w:color="auto" w:fill="FFFFFF"/>
        <w:spacing w:before="0" w:beforeAutospacing="0" w:after="0" w:afterAutospacing="0"/>
        <w:jc w:val="both"/>
        <w:rPr>
          <w:i/>
          <w:color w:val="C00000"/>
          <w:sz w:val="28"/>
          <w:szCs w:val="28"/>
        </w:rPr>
      </w:pPr>
      <w:r w:rsidRPr="002F0BAE">
        <w:rPr>
          <w:i/>
          <w:color w:val="C00000"/>
          <w:sz w:val="28"/>
          <w:szCs w:val="28"/>
        </w:rPr>
        <w:t>26 Jesus said to him, "What is written in the law? How do you read it?"</w:t>
      </w:r>
    </w:p>
    <w:p w:rsidR="00EA2D1F" w:rsidRPr="002F0BAE" w:rsidRDefault="00EA2D1F" w:rsidP="00EA2D1F">
      <w:pPr>
        <w:pStyle w:val="NormalWeb"/>
        <w:shd w:val="clear" w:color="auto" w:fill="FFFFFF"/>
        <w:spacing w:before="0" w:beforeAutospacing="0" w:after="0" w:afterAutospacing="0"/>
        <w:jc w:val="both"/>
        <w:rPr>
          <w:i/>
          <w:color w:val="C00000"/>
          <w:sz w:val="28"/>
          <w:szCs w:val="28"/>
        </w:rPr>
      </w:pPr>
      <w:r w:rsidRPr="002F0BAE">
        <w:rPr>
          <w:i/>
          <w:color w:val="C00000"/>
          <w:sz w:val="28"/>
          <w:szCs w:val="28"/>
        </w:rPr>
        <w:t>27 He said in reply, "You shall love the Lord, your God, with all your heart, with all your being, with all your strength, and with all your mind, and your neighbor as yourself."</w:t>
      </w:r>
    </w:p>
    <w:p w:rsidR="00EA2D1F" w:rsidRPr="002F0BAE" w:rsidRDefault="00EA2D1F" w:rsidP="00EA2D1F">
      <w:pPr>
        <w:pStyle w:val="NormalWeb"/>
        <w:shd w:val="clear" w:color="auto" w:fill="FFFFFF"/>
        <w:spacing w:before="0" w:beforeAutospacing="0" w:after="0" w:afterAutospacing="0"/>
        <w:jc w:val="both"/>
        <w:rPr>
          <w:i/>
          <w:color w:val="C00000"/>
          <w:sz w:val="28"/>
          <w:szCs w:val="28"/>
        </w:rPr>
      </w:pPr>
      <w:r w:rsidRPr="002F0BAE">
        <w:rPr>
          <w:i/>
          <w:color w:val="C00000"/>
          <w:sz w:val="28"/>
          <w:szCs w:val="28"/>
        </w:rPr>
        <w:t>28 He replied to him, "You have answered correctly; do this and you will live."</w:t>
      </w:r>
    </w:p>
    <w:p w:rsidR="00EA2D1F" w:rsidRPr="002F0BAE" w:rsidRDefault="00EA2D1F" w:rsidP="00EA2D1F">
      <w:pPr>
        <w:pStyle w:val="NormalWeb"/>
        <w:shd w:val="clear" w:color="auto" w:fill="FFFFFF"/>
        <w:spacing w:before="0" w:beforeAutospacing="0" w:after="0" w:afterAutospacing="0"/>
        <w:jc w:val="both"/>
        <w:rPr>
          <w:i/>
          <w:color w:val="C00000"/>
          <w:sz w:val="28"/>
          <w:szCs w:val="28"/>
        </w:rPr>
      </w:pPr>
      <w:r w:rsidRPr="002F0BAE">
        <w:rPr>
          <w:i/>
          <w:color w:val="C00000"/>
          <w:sz w:val="28"/>
          <w:szCs w:val="28"/>
        </w:rPr>
        <w:t>29 But because he wished to justify himself, he said to Jesus, "And who is my neighbor?"</w:t>
      </w:r>
    </w:p>
    <w:p w:rsidR="00EA2D1F" w:rsidRPr="002F0BAE" w:rsidRDefault="00EA2D1F" w:rsidP="00EA2D1F">
      <w:pPr>
        <w:pStyle w:val="NormalWeb"/>
        <w:shd w:val="clear" w:color="auto" w:fill="FFFFFF"/>
        <w:spacing w:before="0" w:beforeAutospacing="0" w:after="0" w:afterAutospacing="0"/>
        <w:jc w:val="both"/>
        <w:rPr>
          <w:i/>
          <w:color w:val="C00000"/>
          <w:sz w:val="28"/>
          <w:szCs w:val="28"/>
        </w:rPr>
      </w:pPr>
      <w:r w:rsidRPr="002F0BAE">
        <w:rPr>
          <w:i/>
          <w:color w:val="C00000"/>
          <w:sz w:val="28"/>
          <w:szCs w:val="28"/>
        </w:rPr>
        <w:t>30 Jesus replied, "A man fell victim to robbers as he went down from Jerusalem to Jericho. They stripped and beat him and went off leaving him half-dead.</w:t>
      </w:r>
      <w:r w:rsidRPr="002F0BAE">
        <w:rPr>
          <w:i/>
          <w:color w:val="C00000"/>
          <w:sz w:val="28"/>
          <w:szCs w:val="28"/>
        </w:rPr>
        <w:br/>
        <w:t>31 A priest happened to be going down that road, but when he saw him, he passed by on the opposite side.</w:t>
      </w:r>
    </w:p>
    <w:p w:rsidR="00EA2D1F" w:rsidRPr="002F0BAE" w:rsidRDefault="00EA2D1F" w:rsidP="00EA2D1F">
      <w:pPr>
        <w:pStyle w:val="NormalWeb"/>
        <w:shd w:val="clear" w:color="auto" w:fill="FFFFFF"/>
        <w:spacing w:before="0" w:beforeAutospacing="0" w:after="0" w:afterAutospacing="0"/>
        <w:jc w:val="both"/>
        <w:rPr>
          <w:i/>
          <w:color w:val="C00000"/>
          <w:sz w:val="28"/>
          <w:szCs w:val="28"/>
        </w:rPr>
      </w:pPr>
      <w:r w:rsidRPr="002F0BAE">
        <w:rPr>
          <w:i/>
          <w:color w:val="C00000"/>
          <w:sz w:val="28"/>
          <w:szCs w:val="28"/>
        </w:rPr>
        <w:t>32 Likewise a Levite came to the place, and when he saw him, he passed by on the opposite side.</w:t>
      </w:r>
    </w:p>
    <w:p w:rsidR="00EA2D1F" w:rsidRPr="002F0BAE" w:rsidRDefault="00EA2D1F" w:rsidP="00EA2D1F">
      <w:pPr>
        <w:pStyle w:val="NormalWeb"/>
        <w:shd w:val="clear" w:color="auto" w:fill="FFFFFF"/>
        <w:spacing w:before="0" w:beforeAutospacing="0" w:after="0" w:afterAutospacing="0"/>
        <w:jc w:val="both"/>
        <w:rPr>
          <w:i/>
          <w:color w:val="C00000"/>
          <w:sz w:val="28"/>
          <w:szCs w:val="28"/>
        </w:rPr>
      </w:pPr>
      <w:r w:rsidRPr="002F0BAE">
        <w:rPr>
          <w:i/>
          <w:color w:val="C00000"/>
          <w:sz w:val="28"/>
          <w:szCs w:val="28"/>
        </w:rPr>
        <w:t>33 But a Samaritan traveler who came upon him was moved with compassion at the sight.</w:t>
      </w:r>
    </w:p>
    <w:p w:rsidR="00EA2D1F" w:rsidRPr="002F0BAE" w:rsidRDefault="00EA2D1F" w:rsidP="00EA2D1F">
      <w:pPr>
        <w:pStyle w:val="NormalWeb"/>
        <w:shd w:val="clear" w:color="auto" w:fill="FFFFFF"/>
        <w:spacing w:before="0" w:beforeAutospacing="0" w:after="0" w:afterAutospacing="0"/>
        <w:jc w:val="both"/>
        <w:rPr>
          <w:i/>
          <w:color w:val="C00000"/>
          <w:sz w:val="28"/>
          <w:szCs w:val="28"/>
        </w:rPr>
      </w:pPr>
      <w:r w:rsidRPr="002F0BAE">
        <w:rPr>
          <w:i/>
          <w:color w:val="C00000"/>
          <w:sz w:val="28"/>
          <w:szCs w:val="28"/>
        </w:rPr>
        <w:t>34 He approached the victim, poured oil and wine over his wounds and bandaged them. Then he lifted him up on his own animal, took him to an inn and cared for him.</w:t>
      </w:r>
    </w:p>
    <w:p w:rsidR="00EA2D1F" w:rsidRPr="002F0BAE" w:rsidRDefault="00EA2D1F" w:rsidP="00EA2D1F">
      <w:pPr>
        <w:pStyle w:val="NormalWeb"/>
        <w:shd w:val="clear" w:color="auto" w:fill="FFFFFF"/>
        <w:spacing w:before="0" w:beforeAutospacing="0" w:after="0" w:afterAutospacing="0"/>
        <w:jc w:val="both"/>
        <w:rPr>
          <w:i/>
          <w:color w:val="C00000"/>
          <w:sz w:val="28"/>
          <w:szCs w:val="28"/>
        </w:rPr>
      </w:pPr>
      <w:r w:rsidRPr="002F0BAE">
        <w:rPr>
          <w:i/>
          <w:color w:val="C00000"/>
          <w:sz w:val="28"/>
          <w:szCs w:val="28"/>
        </w:rPr>
        <w:t xml:space="preserve">35 The next day he took out two silver coins and gave them to the innkeeper with the instruction, 'Take care of him. If you spend more than what I have given you, I shall repay </w:t>
      </w:r>
      <w:r w:rsidRPr="002F0BAE">
        <w:rPr>
          <w:i/>
          <w:color w:val="C00000"/>
          <w:sz w:val="28"/>
          <w:szCs w:val="28"/>
        </w:rPr>
        <w:lastRenderedPageBreak/>
        <w:t>you on my way back.'36 Which of these three, in your opinion, was neighbor to the robbers' victim?"</w:t>
      </w:r>
    </w:p>
    <w:p w:rsidR="002F0BAE" w:rsidRPr="002F0BAE" w:rsidRDefault="00EA2D1F" w:rsidP="00EA2D1F">
      <w:pPr>
        <w:pStyle w:val="NormalWeb"/>
        <w:shd w:val="clear" w:color="auto" w:fill="FFFFFF"/>
        <w:spacing w:before="0" w:beforeAutospacing="0" w:after="0" w:afterAutospacing="0"/>
        <w:jc w:val="both"/>
        <w:rPr>
          <w:i/>
          <w:color w:val="C00000"/>
          <w:sz w:val="28"/>
          <w:szCs w:val="28"/>
        </w:rPr>
      </w:pPr>
      <w:r w:rsidRPr="002F0BAE">
        <w:rPr>
          <w:i/>
          <w:color w:val="C00000"/>
          <w:sz w:val="28"/>
          <w:szCs w:val="28"/>
        </w:rPr>
        <w:t>37 He answered, "The one who treated him with mercy." Jesus said to him, "Go and do likewise."</w:t>
      </w:r>
    </w:p>
    <w:p w:rsidR="00EA2D1F" w:rsidRPr="002F0BAE" w:rsidRDefault="00EA2D1F" w:rsidP="00EA2D1F">
      <w:pPr>
        <w:pStyle w:val="NormalWeb"/>
        <w:shd w:val="clear" w:color="auto" w:fill="FFFFFF"/>
        <w:spacing w:before="0" w:beforeAutospacing="0" w:after="0" w:afterAutospacing="0"/>
        <w:jc w:val="both"/>
        <w:rPr>
          <w:color w:val="000066"/>
          <w:sz w:val="28"/>
          <w:szCs w:val="28"/>
        </w:rPr>
      </w:pPr>
      <w:r w:rsidRPr="002F0BAE">
        <w:rPr>
          <w:color w:val="000066"/>
          <w:sz w:val="28"/>
          <w:szCs w:val="28"/>
        </w:rPr>
        <w:t> </w:t>
      </w:r>
    </w:p>
    <w:p w:rsidR="00EA2D1F" w:rsidRPr="002F0BAE" w:rsidRDefault="00EA2D1F" w:rsidP="00EA2D1F">
      <w:pPr>
        <w:pStyle w:val="NormalWeb"/>
        <w:shd w:val="clear" w:color="auto" w:fill="FFFFFF"/>
        <w:spacing w:before="0" w:beforeAutospacing="0" w:after="0" w:afterAutospacing="0"/>
        <w:jc w:val="both"/>
        <w:rPr>
          <w:b/>
          <w:color w:val="000066"/>
          <w:sz w:val="28"/>
          <w:szCs w:val="28"/>
        </w:rPr>
      </w:pPr>
      <w:r w:rsidRPr="002F0BAE">
        <w:rPr>
          <w:b/>
          <w:color w:val="000066"/>
          <w:sz w:val="28"/>
          <w:szCs w:val="28"/>
        </w:rPr>
        <w:t>I. HÌNH TÔ MÀU</w:t>
      </w:r>
    </w:p>
    <w:p w:rsidR="00EA2D1F" w:rsidRPr="002F0BAE" w:rsidRDefault="00EA2D1F" w:rsidP="002F0BAE">
      <w:pPr>
        <w:pStyle w:val="NormalWeb"/>
        <w:shd w:val="clear" w:color="auto" w:fill="FFFFFF"/>
        <w:spacing w:before="0" w:beforeAutospacing="0" w:after="0" w:afterAutospacing="0"/>
        <w:jc w:val="center"/>
        <w:rPr>
          <w:color w:val="000066"/>
          <w:sz w:val="28"/>
          <w:szCs w:val="28"/>
        </w:rPr>
      </w:pPr>
      <w:r w:rsidRPr="002F0BAE">
        <w:rPr>
          <w:noProof/>
          <w:color w:val="000066"/>
          <w:sz w:val="28"/>
          <w:szCs w:val="28"/>
        </w:rPr>
        <w:drawing>
          <wp:inline distT="0" distB="0" distL="0" distR="0">
            <wp:extent cx="2475787" cy="3305175"/>
            <wp:effectExtent l="19050" t="0" r="713" b="0"/>
            <wp:docPr id="1" name="Picture 1" descr="https://sites.google.com/site/vuihocthanhkinhf/_/rsrc/1525146591705/phung-vu-nam-c/mua-thuong-nien/chua-nhat-15-tn-c/Lc%2010%2C25-37g_0%20%281%29.jpg?height=200&amp;width=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ites.google.com/site/vuihocthanhkinhf/_/rsrc/1525146591705/phung-vu-nam-c/mua-thuong-nien/chua-nhat-15-tn-c/Lc%2010%2C25-37g_0%20%281%29.jpg?height=200&amp;width=149"/>
                    <pic:cNvPicPr>
                      <a:picLocks noChangeAspect="1" noChangeArrowheads="1"/>
                    </pic:cNvPicPr>
                  </pic:nvPicPr>
                  <pic:blipFill>
                    <a:blip r:embed="rId4"/>
                    <a:srcRect/>
                    <a:stretch>
                      <a:fillRect/>
                    </a:stretch>
                  </pic:blipFill>
                  <pic:spPr bwMode="auto">
                    <a:xfrm>
                      <a:off x="0" y="0"/>
                      <a:ext cx="2475787" cy="3305175"/>
                    </a:xfrm>
                    <a:prstGeom prst="rect">
                      <a:avLst/>
                    </a:prstGeom>
                    <a:noFill/>
                    <a:ln w="9525">
                      <a:noFill/>
                      <a:miter lim="800000"/>
                      <a:headEnd/>
                      <a:tailEnd/>
                    </a:ln>
                  </pic:spPr>
                </pic:pic>
              </a:graphicData>
            </a:graphic>
          </wp:inline>
        </w:drawing>
      </w:r>
    </w:p>
    <w:p w:rsidR="002F0BAE" w:rsidRPr="002F0BAE" w:rsidRDefault="002F0BAE" w:rsidP="00EA2D1F">
      <w:pPr>
        <w:pStyle w:val="NormalWeb"/>
        <w:shd w:val="clear" w:color="auto" w:fill="FFFFFF"/>
        <w:spacing w:before="0" w:beforeAutospacing="0" w:after="0" w:afterAutospacing="0"/>
        <w:jc w:val="both"/>
        <w:rPr>
          <w:color w:val="000066"/>
          <w:sz w:val="28"/>
          <w:szCs w:val="28"/>
        </w:rPr>
      </w:pPr>
    </w:p>
    <w:p w:rsidR="00EA2D1F" w:rsidRPr="002F0BAE" w:rsidRDefault="00EA2D1F" w:rsidP="00EA2D1F">
      <w:pPr>
        <w:pStyle w:val="NormalWeb"/>
        <w:shd w:val="clear" w:color="auto" w:fill="FFFFFF"/>
        <w:spacing w:before="0" w:beforeAutospacing="0" w:after="0" w:afterAutospacing="0"/>
        <w:jc w:val="both"/>
        <w:rPr>
          <w:color w:val="000066"/>
          <w:sz w:val="28"/>
          <w:szCs w:val="28"/>
        </w:rPr>
      </w:pPr>
      <w:r w:rsidRPr="002F0BAE">
        <w:rPr>
          <w:color w:val="000066"/>
          <w:sz w:val="28"/>
          <w:szCs w:val="28"/>
        </w:rPr>
        <w:t>* Chủ đề của hình này là gì?</w:t>
      </w:r>
    </w:p>
    <w:p w:rsidR="002F0BAE" w:rsidRPr="002F0BAE" w:rsidRDefault="00EA2D1F" w:rsidP="00EA2D1F">
      <w:pPr>
        <w:pStyle w:val="NormalWeb"/>
        <w:shd w:val="clear" w:color="auto" w:fill="FFFFFF"/>
        <w:spacing w:before="0" w:beforeAutospacing="0" w:after="0" w:afterAutospacing="0"/>
        <w:jc w:val="both"/>
        <w:rPr>
          <w:color w:val="000066"/>
          <w:sz w:val="28"/>
          <w:szCs w:val="28"/>
        </w:rPr>
      </w:pPr>
      <w:r w:rsidRPr="002F0BAE">
        <w:rPr>
          <w:color w:val="000066"/>
          <w:sz w:val="28"/>
          <w:szCs w:val="28"/>
        </w:rPr>
        <w:t>. . . . . . . . . . . . . . . . . . . . . . . . . . . . . . . . .</w:t>
      </w:r>
    </w:p>
    <w:p w:rsidR="002F0BAE" w:rsidRPr="002F0BAE" w:rsidRDefault="00EA2D1F" w:rsidP="00EA2D1F">
      <w:pPr>
        <w:pStyle w:val="NormalWeb"/>
        <w:shd w:val="clear" w:color="auto" w:fill="FFFFFF"/>
        <w:spacing w:before="0" w:beforeAutospacing="0" w:after="0" w:afterAutospacing="0"/>
        <w:jc w:val="both"/>
        <w:rPr>
          <w:color w:val="000066"/>
          <w:sz w:val="28"/>
          <w:szCs w:val="28"/>
        </w:rPr>
      </w:pPr>
      <w:r w:rsidRPr="002F0BAE">
        <w:rPr>
          <w:color w:val="000066"/>
          <w:sz w:val="28"/>
          <w:szCs w:val="28"/>
        </w:rPr>
        <w:t>* Bạn hãy viết câu TM thánh Luca 10,37</w:t>
      </w:r>
    </w:p>
    <w:p w:rsidR="002F0BAE" w:rsidRPr="002F0BAE" w:rsidRDefault="00EA2D1F" w:rsidP="00EA2D1F">
      <w:pPr>
        <w:pStyle w:val="NormalWeb"/>
        <w:shd w:val="clear" w:color="auto" w:fill="FFFFFF"/>
        <w:spacing w:before="0" w:beforeAutospacing="0" w:after="0" w:afterAutospacing="0"/>
        <w:jc w:val="both"/>
        <w:rPr>
          <w:color w:val="000066"/>
          <w:sz w:val="28"/>
          <w:szCs w:val="28"/>
        </w:rPr>
      </w:pPr>
      <w:r w:rsidRPr="002F0BAE">
        <w:rPr>
          <w:color w:val="000066"/>
          <w:sz w:val="28"/>
          <w:szCs w:val="28"/>
        </w:rPr>
        <w:t>. . . . . . . . . . . . . . . . . . . . . . . . . . . . . . . . .</w:t>
      </w:r>
    </w:p>
    <w:p w:rsidR="002F0BAE" w:rsidRPr="002F0BAE" w:rsidRDefault="00EA2D1F" w:rsidP="00EA2D1F">
      <w:pPr>
        <w:pStyle w:val="NormalWeb"/>
        <w:shd w:val="clear" w:color="auto" w:fill="FFFFFF"/>
        <w:spacing w:before="0" w:beforeAutospacing="0" w:after="0" w:afterAutospacing="0"/>
        <w:jc w:val="both"/>
        <w:rPr>
          <w:color w:val="000066"/>
          <w:sz w:val="28"/>
          <w:szCs w:val="28"/>
        </w:rPr>
      </w:pPr>
      <w:r w:rsidRPr="002F0BAE">
        <w:rPr>
          <w:color w:val="000066"/>
          <w:sz w:val="28"/>
          <w:szCs w:val="28"/>
        </w:rPr>
        <w:t>. . . . . . . . . . . . . . . . . . . . . . . . . . . . . . . . .</w:t>
      </w:r>
    </w:p>
    <w:p w:rsidR="002F0BAE" w:rsidRPr="002F0BAE" w:rsidRDefault="00EA2D1F" w:rsidP="00EA2D1F">
      <w:pPr>
        <w:pStyle w:val="NormalWeb"/>
        <w:shd w:val="clear" w:color="auto" w:fill="FFFFFF"/>
        <w:spacing w:before="0" w:beforeAutospacing="0" w:after="0" w:afterAutospacing="0"/>
        <w:jc w:val="both"/>
        <w:rPr>
          <w:color w:val="000066"/>
          <w:sz w:val="28"/>
          <w:szCs w:val="28"/>
        </w:rPr>
      </w:pPr>
      <w:r w:rsidRPr="002F0BAE">
        <w:rPr>
          <w:color w:val="000066"/>
          <w:sz w:val="28"/>
          <w:szCs w:val="28"/>
        </w:rPr>
        <w:t>. . . . . . . . . . . . . . . . . . . . . . . . . . . . . . . . .</w:t>
      </w:r>
    </w:p>
    <w:p w:rsidR="00EA2D1F" w:rsidRPr="002F0BAE" w:rsidRDefault="00EA2D1F" w:rsidP="00EA2D1F">
      <w:pPr>
        <w:pStyle w:val="NormalWeb"/>
        <w:shd w:val="clear" w:color="auto" w:fill="FFFFFF"/>
        <w:spacing w:before="0" w:beforeAutospacing="0" w:after="0" w:afterAutospacing="0"/>
        <w:jc w:val="both"/>
        <w:rPr>
          <w:color w:val="000066"/>
          <w:sz w:val="28"/>
          <w:szCs w:val="28"/>
        </w:rPr>
      </w:pPr>
      <w:r w:rsidRPr="002F0BAE">
        <w:rPr>
          <w:color w:val="000066"/>
          <w:sz w:val="28"/>
          <w:szCs w:val="28"/>
        </w:rPr>
        <w:t>. . . . . . . . . . . . . . . . . . . . . . . . . . . . . . . . .</w:t>
      </w:r>
    </w:p>
    <w:p w:rsidR="002F0BAE" w:rsidRPr="002F0BAE" w:rsidRDefault="002F0BAE" w:rsidP="00EA2D1F">
      <w:pPr>
        <w:pStyle w:val="NormalWeb"/>
        <w:shd w:val="clear" w:color="auto" w:fill="FFFFFF"/>
        <w:spacing w:before="0" w:beforeAutospacing="0" w:after="0" w:afterAutospacing="0"/>
        <w:jc w:val="both"/>
        <w:rPr>
          <w:color w:val="000066"/>
          <w:sz w:val="28"/>
          <w:szCs w:val="28"/>
        </w:rPr>
      </w:pPr>
    </w:p>
    <w:p w:rsidR="002F0BAE" w:rsidRPr="002F0BAE" w:rsidRDefault="00EA2D1F" w:rsidP="00EA2D1F">
      <w:pPr>
        <w:pStyle w:val="NormalWeb"/>
        <w:shd w:val="clear" w:color="auto" w:fill="FFFFFF"/>
        <w:spacing w:before="0" w:beforeAutospacing="0" w:after="0" w:afterAutospacing="0"/>
        <w:jc w:val="both"/>
        <w:rPr>
          <w:b/>
          <w:color w:val="000066"/>
          <w:sz w:val="28"/>
          <w:szCs w:val="28"/>
        </w:rPr>
      </w:pPr>
      <w:r w:rsidRPr="002F0BAE">
        <w:rPr>
          <w:b/>
          <w:color w:val="000066"/>
          <w:sz w:val="28"/>
          <w:szCs w:val="28"/>
        </w:rPr>
        <w:t>II. TRẮC NGHIỆM</w:t>
      </w:r>
    </w:p>
    <w:p w:rsidR="00EA2D1F" w:rsidRPr="002F0BAE" w:rsidRDefault="00EA2D1F" w:rsidP="00EA2D1F">
      <w:pPr>
        <w:pStyle w:val="NormalWeb"/>
        <w:shd w:val="clear" w:color="auto" w:fill="FFFFFF"/>
        <w:spacing w:before="0" w:beforeAutospacing="0" w:after="0" w:afterAutospacing="0"/>
        <w:jc w:val="both"/>
        <w:rPr>
          <w:color w:val="000066"/>
          <w:sz w:val="28"/>
          <w:szCs w:val="28"/>
        </w:rPr>
      </w:pPr>
    </w:p>
    <w:p w:rsidR="002F0BAE" w:rsidRPr="002F0BAE" w:rsidRDefault="00EA2D1F" w:rsidP="00EA2D1F">
      <w:pPr>
        <w:pStyle w:val="NormalWeb"/>
        <w:shd w:val="clear" w:color="auto" w:fill="FFFFFF"/>
        <w:spacing w:before="0" w:beforeAutospacing="0" w:after="0" w:afterAutospacing="0"/>
        <w:jc w:val="both"/>
        <w:rPr>
          <w:color w:val="000066"/>
          <w:sz w:val="28"/>
          <w:szCs w:val="28"/>
        </w:rPr>
      </w:pPr>
      <w:r w:rsidRPr="002F0BAE">
        <w:rPr>
          <w:color w:val="000066"/>
          <w:sz w:val="28"/>
          <w:szCs w:val="28"/>
        </w:rPr>
        <w:t>01. Ai đã hỏi Đức Giêsu “Tôi phải làm gì để được sự sống đời đời làm gia nghiệp”?(Lc 10,25)</w:t>
      </w:r>
    </w:p>
    <w:p w:rsidR="002F0BAE" w:rsidRPr="002F0BAE" w:rsidRDefault="00EA2D1F" w:rsidP="00EA2D1F">
      <w:pPr>
        <w:pStyle w:val="NormalWeb"/>
        <w:shd w:val="clear" w:color="auto" w:fill="FFFFFF"/>
        <w:spacing w:before="0" w:beforeAutospacing="0" w:after="0" w:afterAutospacing="0"/>
        <w:jc w:val="both"/>
        <w:rPr>
          <w:color w:val="000066"/>
          <w:sz w:val="28"/>
          <w:szCs w:val="28"/>
        </w:rPr>
      </w:pPr>
      <w:r w:rsidRPr="002F0BAE">
        <w:rPr>
          <w:color w:val="000066"/>
          <w:sz w:val="28"/>
          <w:szCs w:val="28"/>
        </w:rPr>
        <w:t>a. Các thượng tế.</w:t>
      </w:r>
    </w:p>
    <w:p w:rsidR="002F0BAE" w:rsidRPr="002F0BAE" w:rsidRDefault="00EA2D1F" w:rsidP="00EA2D1F">
      <w:pPr>
        <w:pStyle w:val="NormalWeb"/>
        <w:shd w:val="clear" w:color="auto" w:fill="FFFFFF"/>
        <w:spacing w:before="0" w:beforeAutospacing="0" w:after="0" w:afterAutospacing="0"/>
        <w:jc w:val="both"/>
        <w:rPr>
          <w:color w:val="000066"/>
          <w:sz w:val="28"/>
          <w:szCs w:val="28"/>
        </w:rPr>
      </w:pPr>
      <w:r w:rsidRPr="002F0BAE">
        <w:rPr>
          <w:color w:val="000066"/>
          <w:sz w:val="28"/>
          <w:szCs w:val="28"/>
        </w:rPr>
        <w:t>b. Người thông luật. </w:t>
      </w:r>
    </w:p>
    <w:p w:rsidR="002F0BAE" w:rsidRPr="002F0BAE" w:rsidRDefault="00EA2D1F" w:rsidP="00EA2D1F">
      <w:pPr>
        <w:pStyle w:val="NormalWeb"/>
        <w:shd w:val="clear" w:color="auto" w:fill="FFFFFF"/>
        <w:spacing w:before="0" w:beforeAutospacing="0" w:after="0" w:afterAutospacing="0"/>
        <w:jc w:val="both"/>
        <w:rPr>
          <w:color w:val="000066"/>
          <w:sz w:val="28"/>
          <w:szCs w:val="28"/>
        </w:rPr>
      </w:pPr>
      <w:r w:rsidRPr="002F0BAE">
        <w:rPr>
          <w:color w:val="000066"/>
          <w:sz w:val="28"/>
          <w:szCs w:val="28"/>
        </w:rPr>
        <w:t>c. Các ngoại kiều.</w:t>
      </w:r>
    </w:p>
    <w:p w:rsidR="002F0BAE" w:rsidRPr="002F0BAE" w:rsidRDefault="00EA2D1F" w:rsidP="00EA2D1F">
      <w:pPr>
        <w:pStyle w:val="NormalWeb"/>
        <w:shd w:val="clear" w:color="auto" w:fill="FFFFFF"/>
        <w:spacing w:before="0" w:beforeAutospacing="0" w:after="0" w:afterAutospacing="0"/>
        <w:jc w:val="both"/>
        <w:rPr>
          <w:color w:val="000066"/>
          <w:sz w:val="28"/>
          <w:szCs w:val="28"/>
        </w:rPr>
      </w:pPr>
      <w:r w:rsidRPr="002F0BAE">
        <w:rPr>
          <w:color w:val="000066"/>
          <w:sz w:val="28"/>
          <w:szCs w:val="28"/>
        </w:rPr>
        <w:t>d. Các môn đệ.</w:t>
      </w:r>
    </w:p>
    <w:p w:rsidR="00EA2D1F" w:rsidRPr="002F0BAE" w:rsidRDefault="00EA2D1F" w:rsidP="00EA2D1F">
      <w:pPr>
        <w:pStyle w:val="NormalWeb"/>
        <w:shd w:val="clear" w:color="auto" w:fill="FFFFFF"/>
        <w:spacing w:before="0" w:beforeAutospacing="0" w:after="0" w:afterAutospacing="0"/>
        <w:jc w:val="both"/>
        <w:rPr>
          <w:color w:val="000066"/>
          <w:sz w:val="28"/>
          <w:szCs w:val="28"/>
        </w:rPr>
      </w:pPr>
      <w:r w:rsidRPr="002F0BAE">
        <w:rPr>
          <w:color w:val="000066"/>
          <w:sz w:val="28"/>
          <w:szCs w:val="28"/>
        </w:rPr>
        <w:t> </w:t>
      </w:r>
    </w:p>
    <w:p w:rsidR="002F0BAE" w:rsidRPr="002F0BAE" w:rsidRDefault="00EA2D1F" w:rsidP="00EA2D1F">
      <w:pPr>
        <w:pStyle w:val="NormalWeb"/>
        <w:shd w:val="clear" w:color="auto" w:fill="FFFFFF"/>
        <w:spacing w:before="0" w:beforeAutospacing="0" w:after="0" w:afterAutospacing="0"/>
        <w:jc w:val="both"/>
        <w:rPr>
          <w:color w:val="000066"/>
          <w:sz w:val="28"/>
          <w:szCs w:val="28"/>
        </w:rPr>
      </w:pPr>
      <w:r w:rsidRPr="002F0BAE">
        <w:rPr>
          <w:color w:val="000066"/>
          <w:sz w:val="28"/>
          <w:szCs w:val="28"/>
        </w:rPr>
        <w:t>02. Sách luật viết ‘Ngươi phải yêu mến Thiên Chúa của ngươi’ thế nào ? (Lc 10,27)</w:t>
      </w:r>
    </w:p>
    <w:p w:rsidR="002F0BAE" w:rsidRPr="002F0BAE" w:rsidRDefault="00EA2D1F" w:rsidP="00EA2D1F">
      <w:pPr>
        <w:pStyle w:val="NormalWeb"/>
        <w:shd w:val="clear" w:color="auto" w:fill="FFFFFF"/>
        <w:spacing w:before="0" w:beforeAutospacing="0" w:after="0" w:afterAutospacing="0"/>
        <w:jc w:val="both"/>
        <w:rPr>
          <w:color w:val="000066"/>
          <w:sz w:val="28"/>
          <w:szCs w:val="28"/>
        </w:rPr>
      </w:pPr>
      <w:r w:rsidRPr="002F0BAE">
        <w:rPr>
          <w:color w:val="000066"/>
          <w:sz w:val="28"/>
          <w:szCs w:val="28"/>
        </w:rPr>
        <w:t>a. Hết lòng, hết sức lực.</w:t>
      </w:r>
    </w:p>
    <w:p w:rsidR="002F0BAE" w:rsidRPr="002F0BAE" w:rsidRDefault="00EA2D1F" w:rsidP="00EA2D1F">
      <w:pPr>
        <w:pStyle w:val="NormalWeb"/>
        <w:shd w:val="clear" w:color="auto" w:fill="FFFFFF"/>
        <w:spacing w:before="0" w:beforeAutospacing="0" w:after="0" w:afterAutospacing="0"/>
        <w:jc w:val="both"/>
        <w:rPr>
          <w:color w:val="000066"/>
          <w:sz w:val="28"/>
          <w:szCs w:val="28"/>
        </w:rPr>
      </w:pPr>
      <w:r w:rsidRPr="002F0BAE">
        <w:rPr>
          <w:color w:val="000066"/>
          <w:sz w:val="28"/>
          <w:szCs w:val="28"/>
        </w:rPr>
        <w:t>b. Hết linh hồn.</w:t>
      </w:r>
    </w:p>
    <w:p w:rsidR="002F0BAE" w:rsidRPr="002F0BAE" w:rsidRDefault="00EA2D1F" w:rsidP="00EA2D1F">
      <w:pPr>
        <w:pStyle w:val="NormalWeb"/>
        <w:shd w:val="clear" w:color="auto" w:fill="FFFFFF"/>
        <w:spacing w:before="0" w:beforeAutospacing="0" w:after="0" w:afterAutospacing="0"/>
        <w:jc w:val="both"/>
        <w:rPr>
          <w:color w:val="000066"/>
          <w:sz w:val="28"/>
          <w:szCs w:val="28"/>
        </w:rPr>
      </w:pPr>
      <w:r w:rsidRPr="002F0BAE">
        <w:rPr>
          <w:color w:val="000066"/>
          <w:sz w:val="28"/>
          <w:szCs w:val="28"/>
        </w:rPr>
        <w:t>c. Hết trí khôn.</w:t>
      </w:r>
    </w:p>
    <w:p w:rsidR="002F0BAE" w:rsidRPr="002F0BAE" w:rsidRDefault="00EA2D1F" w:rsidP="00EA2D1F">
      <w:pPr>
        <w:pStyle w:val="NormalWeb"/>
        <w:shd w:val="clear" w:color="auto" w:fill="FFFFFF"/>
        <w:spacing w:before="0" w:beforeAutospacing="0" w:after="0" w:afterAutospacing="0"/>
        <w:jc w:val="both"/>
        <w:rPr>
          <w:color w:val="000066"/>
          <w:sz w:val="28"/>
          <w:szCs w:val="28"/>
        </w:rPr>
      </w:pPr>
      <w:r w:rsidRPr="002F0BAE">
        <w:rPr>
          <w:color w:val="000066"/>
          <w:sz w:val="28"/>
          <w:szCs w:val="28"/>
        </w:rPr>
        <w:t>d. Cả a, b và c đúng.</w:t>
      </w:r>
    </w:p>
    <w:p w:rsidR="00EA2D1F" w:rsidRPr="002F0BAE" w:rsidRDefault="00EA2D1F" w:rsidP="00EA2D1F">
      <w:pPr>
        <w:pStyle w:val="NormalWeb"/>
        <w:shd w:val="clear" w:color="auto" w:fill="FFFFFF"/>
        <w:spacing w:before="0" w:beforeAutospacing="0" w:after="0" w:afterAutospacing="0"/>
        <w:jc w:val="both"/>
        <w:rPr>
          <w:color w:val="000066"/>
          <w:sz w:val="28"/>
          <w:szCs w:val="28"/>
        </w:rPr>
      </w:pPr>
      <w:r w:rsidRPr="002F0BAE">
        <w:rPr>
          <w:color w:val="000066"/>
          <w:sz w:val="28"/>
          <w:szCs w:val="28"/>
        </w:rPr>
        <w:t> </w:t>
      </w:r>
    </w:p>
    <w:p w:rsidR="002F0BAE" w:rsidRPr="002F0BAE" w:rsidRDefault="00EA2D1F" w:rsidP="00EA2D1F">
      <w:pPr>
        <w:pStyle w:val="NormalWeb"/>
        <w:shd w:val="clear" w:color="auto" w:fill="FFFFFF"/>
        <w:spacing w:before="0" w:beforeAutospacing="0" w:after="0" w:afterAutospacing="0"/>
        <w:jc w:val="both"/>
        <w:rPr>
          <w:color w:val="000066"/>
          <w:sz w:val="28"/>
          <w:szCs w:val="28"/>
        </w:rPr>
      </w:pPr>
      <w:r w:rsidRPr="002F0BAE">
        <w:rPr>
          <w:color w:val="000066"/>
          <w:sz w:val="28"/>
          <w:szCs w:val="28"/>
        </w:rPr>
        <w:lastRenderedPageBreak/>
        <w:t>03. Sách luật viết ‘Yêu người thân cận’ như thế nào? (Lc 10,27)</w:t>
      </w:r>
    </w:p>
    <w:p w:rsidR="002F0BAE" w:rsidRPr="002F0BAE" w:rsidRDefault="00EA2D1F" w:rsidP="00EA2D1F">
      <w:pPr>
        <w:pStyle w:val="NormalWeb"/>
        <w:shd w:val="clear" w:color="auto" w:fill="FFFFFF"/>
        <w:spacing w:before="0" w:beforeAutospacing="0" w:after="0" w:afterAutospacing="0"/>
        <w:jc w:val="both"/>
        <w:rPr>
          <w:color w:val="000066"/>
          <w:sz w:val="28"/>
          <w:szCs w:val="28"/>
        </w:rPr>
      </w:pPr>
      <w:r w:rsidRPr="002F0BAE">
        <w:rPr>
          <w:color w:val="000066"/>
          <w:sz w:val="28"/>
          <w:szCs w:val="28"/>
        </w:rPr>
        <w:t>a. Như thầy yêu trò.</w:t>
      </w:r>
    </w:p>
    <w:p w:rsidR="002F0BAE" w:rsidRPr="002F0BAE" w:rsidRDefault="00EA2D1F" w:rsidP="00EA2D1F">
      <w:pPr>
        <w:pStyle w:val="NormalWeb"/>
        <w:shd w:val="clear" w:color="auto" w:fill="FFFFFF"/>
        <w:spacing w:before="0" w:beforeAutospacing="0" w:after="0" w:afterAutospacing="0"/>
        <w:jc w:val="both"/>
        <w:rPr>
          <w:color w:val="000066"/>
          <w:sz w:val="28"/>
          <w:szCs w:val="28"/>
        </w:rPr>
      </w:pPr>
      <w:r w:rsidRPr="002F0BAE">
        <w:rPr>
          <w:color w:val="000066"/>
          <w:sz w:val="28"/>
          <w:szCs w:val="28"/>
        </w:rPr>
        <w:t>b. Như vợ yêu chồng.</w:t>
      </w:r>
    </w:p>
    <w:p w:rsidR="002F0BAE" w:rsidRPr="002F0BAE" w:rsidRDefault="00EA2D1F" w:rsidP="00EA2D1F">
      <w:pPr>
        <w:pStyle w:val="NormalWeb"/>
        <w:shd w:val="clear" w:color="auto" w:fill="FFFFFF"/>
        <w:spacing w:before="0" w:beforeAutospacing="0" w:after="0" w:afterAutospacing="0"/>
        <w:jc w:val="both"/>
        <w:rPr>
          <w:color w:val="000066"/>
          <w:sz w:val="28"/>
          <w:szCs w:val="28"/>
        </w:rPr>
      </w:pPr>
      <w:r w:rsidRPr="002F0BAE">
        <w:rPr>
          <w:color w:val="000066"/>
          <w:sz w:val="28"/>
          <w:szCs w:val="28"/>
        </w:rPr>
        <w:t>c. Như cha mẹ yêu con cái.</w:t>
      </w:r>
    </w:p>
    <w:p w:rsidR="002F0BAE" w:rsidRPr="002F0BAE" w:rsidRDefault="00EA2D1F" w:rsidP="00EA2D1F">
      <w:pPr>
        <w:pStyle w:val="NormalWeb"/>
        <w:shd w:val="clear" w:color="auto" w:fill="FFFFFF"/>
        <w:spacing w:before="0" w:beforeAutospacing="0" w:after="0" w:afterAutospacing="0"/>
        <w:jc w:val="both"/>
        <w:rPr>
          <w:color w:val="000066"/>
          <w:sz w:val="28"/>
          <w:szCs w:val="28"/>
        </w:rPr>
      </w:pPr>
      <w:r w:rsidRPr="002F0BAE">
        <w:rPr>
          <w:color w:val="000066"/>
          <w:sz w:val="28"/>
          <w:szCs w:val="28"/>
        </w:rPr>
        <w:t>d. Như chính mình.</w:t>
      </w:r>
    </w:p>
    <w:p w:rsidR="00EA2D1F" w:rsidRPr="002F0BAE" w:rsidRDefault="00EA2D1F" w:rsidP="00EA2D1F">
      <w:pPr>
        <w:pStyle w:val="NormalWeb"/>
        <w:shd w:val="clear" w:color="auto" w:fill="FFFFFF"/>
        <w:spacing w:before="0" w:beforeAutospacing="0" w:after="0" w:afterAutospacing="0"/>
        <w:jc w:val="both"/>
        <w:rPr>
          <w:color w:val="000066"/>
          <w:sz w:val="28"/>
          <w:szCs w:val="28"/>
        </w:rPr>
      </w:pPr>
      <w:r w:rsidRPr="002F0BAE">
        <w:rPr>
          <w:color w:val="000066"/>
          <w:sz w:val="28"/>
          <w:szCs w:val="28"/>
        </w:rPr>
        <w:t> </w:t>
      </w:r>
    </w:p>
    <w:p w:rsidR="002F0BAE" w:rsidRPr="002F0BAE" w:rsidRDefault="00EA2D1F" w:rsidP="00EA2D1F">
      <w:pPr>
        <w:pStyle w:val="NormalWeb"/>
        <w:shd w:val="clear" w:color="auto" w:fill="FFFFFF"/>
        <w:spacing w:before="0" w:beforeAutospacing="0" w:after="0" w:afterAutospacing="0"/>
        <w:jc w:val="both"/>
        <w:rPr>
          <w:color w:val="000066"/>
          <w:sz w:val="28"/>
          <w:szCs w:val="28"/>
        </w:rPr>
      </w:pPr>
      <w:r w:rsidRPr="002F0BAE">
        <w:rPr>
          <w:color w:val="000066"/>
          <w:sz w:val="28"/>
          <w:szCs w:val="28"/>
        </w:rPr>
        <w:t>04. Người bị nạn đi từ Giêrusalem xuống đâu? (Lc 10,30)</w:t>
      </w:r>
    </w:p>
    <w:p w:rsidR="002F0BAE" w:rsidRPr="002F0BAE" w:rsidRDefault="00EA2D1F" w:rsidP="00EA2D1F">
      <w:pPr>
        <w:pStyle w:val="NormalWeb"/>
        <w:shd w:val="clear" w:color="auto" w:fill="FFFFFF"/>
        <w:spacing w:before="0" w:beforeAutospacing="0" w:after="0" w:afterAutospacing="0"/>
        <w:jc w:val="both"/>
        <w:rPr>
          <w:color w:val="000066"/>
          <w:sz w:val="28"/>
          <w:szCs w:val="28"/>
        </w:rPr>
      </w:pPr>
      <w:r w:rsidRPr="002F0BAE">
        <w:rPr>
          <w:color w:val="000066"/>
          <w:sz w:val="28"/>
          <w:szCs w:val="28"/>
        </w:rPr>
        <w:t>a. Bêlem.</w:t>
      </w:r>
    </w:p>
    <w:p w:rsidR="002F0BAE" w:rsidRPr="002F0BAE" w:rsidRDefault="00EA2D1F" w:rsidP="00EA2D1F">
      <w:pPr>
        <w:pStyle w:val="NormalWeb"/>
        <w:shd w:val="clear" w:color="auto" w:fill="FFFFFF"/>
        <w:spacing w:before="0" w:beforeAutospacing="0" w:after="0" w:afterAutospacing="0"/>
        <w:jc w:val="both"/>
        <w:rPr>
          <w:color w:val="000066"/>
          <w:sz w:val="28"/>
          <w:szCs w:val="28"/>
        </w:rPr>
      </w:pPr>
      <w:r w:rsidRPr="002F0BAE">
        <w:rPr>
          <w:color w:val="000066"/>
          <w:sz w:val="28"/>
          <w:szCs w:val="28"/>
        </w:rPr>
        <w:t>b. Giêrikhô.</w:t>
      </w:r>
    </w:p>
    <w:p w:rsidR="002F0BAE" w:rsidRPr="002F0BAE" w:rsidRDefault="00EA2D1F" w:rsidP="00EA2D1F">
      <w:pPr>
        <w:pStyle w:val="NormalWeb"/>
        <w:shd w:val="clear" w:color="auto" w:fill="FFFFFF"/>
        <w:spacing w:before="0" w:beforeAutospacing="0" w:after="0" w:afterAutospacing="0"/>
        <w:jc w:val="both"/>
        <w:rPr>
          <w:color w:val="000066"/>
          <w:sz w:val="28"/>
          <w:szCs w:val="28"/>
        </w:rPr>
      </w:pPr>
      <w:r w:rsidRPr="002F0BAE">
        <w:rPr>
          <w:color w:val="000066"/>
          <w:sz w:val="28"/>
          <w:szCs w:val="28"/>
        </w:rPr>
        <w:t>c. Emmau.</w:t>
      </w:r>
    </w:p>
    <w:p w:rsidR="002F0BAE" w:rsidRPr="002F0BAE" w:rsidRDefault="00EA2D1F" w:rsidP="00EA2D1F">
      <w:pPr>
        <w:pStyle w:val="NormalWeb"/>
        <w:shd w:val="clear" w:color="auto" w:fill="FFFFFF"/>
        <w:spacing w:before="0" w:beforeAutospacing="0" w:after="0" w:afterAutospacing="0"/>
        <w:jc w:val="both"/>
        <w:rPr>
          <w:color w:val="000066"/>
          <w:sz w:val="28"/>
          <w:szCs w:val="28"/>
        </w:rPr>
      </w:pPr>
      <w:r w:rsidRPr="002F0BAE">
        <w:rPr>
          <w:color w:val="000066"/>
          <w:sz w:val="28"/>
          <w:szCs w:val="28"/>
        </w:rPr>
        <w:t>d. Nadarét.</w:t>
      </w:r>
    </w:p>
    <w:p w:rsidR="00EA2D1F" w:rsidRPr="002F0BAE" w:rsidRDefault="00EA2D1F" w:rsidP="00EA2D1F">
      <w:pPr>
        <w:pStyle w:val="NormalWeb"/>
        <w:shd w:val="clear" w:color="auto" w:fill="FFFFFF"/>
        <w:spacing w:before="0" w:beforeAutospacing="0" w:after="0" w:afterAutospacing="0"/>
        <w:jc w:val="both"/>
        <w:rPr>
          <w:color w:val="000066"/>
          <w:sz w:val="28"/>
          <w:szCs w:val="28"/>
        </w:rPr>
      </w:pPr>
      <w:r w:rsidRPr="002F0BAE">
        <w:rPr>
          <w:color w:val="000066"/>
          <w:sz w:val="28"/>
          <w:szCs w:val="28"/>
        </w:rPr>
        <w:t> </w:t>
      </w:r>
    </w:p>
    <w:p w:rsidR="002F0BAE" w:rsidRPr="002F0BAE" w:rsidRDefault="00EA2D1F" w:rsidP="00EA2D1F">
      <w:pPr>
        <w:pStyle w:val="NormalWeb"/>
        <w:shd w:val="clear" w:color="auto" w:fill="FFFFFF"/>
        <w:spacing w:before="0" w:beforeAutospacing="0" w:after="0" w:afterAutospacing="0"/>
        <w:jc w:val="both"/>
        <w:rPr>
          <w:color w:val="000066"/>
          <w:sz w:val="28"/>
          <w:szCs w:val="28"/>
        </w:rPr>
      </w:pPr>
      <w:r w:rsidRPr="002F0BAE">
        <w:rPr>
          <w:color w:val="000066"/>
          <w:sz w:val="28"/>
          <w:szCs w:val="28"/>
        </w:rPr>
        <w:t>05. Ai đã giúp đỡ nạn nhân? (Lc 10,33)</w:t>
      </w:r>
    </w:p>
    <w:p w:rsidR="002F0BAE" w:rsidRPr="002F0BAE" w:rsidRDefault="00EA2D1F" w:rsidP="00EA2D1F">
      <w:pPr>
        <w:pStyle w:val="NormalWeb"/>
        <w:shd w:val="clear" w:color="auto" w:fill="FFFFFF"/>
        <w:spacing w:before="0" w:beforeAutospacing="0" w:after="0" w:afterAutospacing="0"/>
        <w:jc w:val="both"/>
        <w:rPr>
          <w:color w:val="000066"/>
          <w:sz w:val="28"/>
          <w:szCs w:val="28"/>
        </w:rPr>
      </w:pPr>
      <w:r w:rsidRPr="002F0BAE">
        <w:rPr>
          <w:color w:val="000066"/>
          <w:sz w:val="28"/>
          <w:szCs w:val="28"/>
        </w:rPr>
        <w:t>a. Thầy Lêvi.</w:t>
      </w:r>
    </w:p>
    <w:p w:rsidR="002F0BAE" w:rsidRPr="002F0BAE" w:rsidRDefault="00EA2D1F" w:rsidP="00EA2D1F">
      <w:pPr>
        <w:pStyle w:val="NormalWeb"/>
        <w:shd w:val="clear" w:color="auto" w:fill="FFFFFF"/>
        <w:spacing w:before="0" w:beforeAutospacing="0" w:after="0" w:afterAutospacing="0"/>
        <w:jc w:val="both"/>
        <w:rPr>
          <w:color w:val="000066"/>
          <w:sz w:val="28"/>
          <w:szCs w:val="28"/>
        </w:rPr>
      </w:pPr>
      <w:r w:rsidRPr="002F0BAE">
        <w:rPr>
          <w:color w:val="000066"/>
          <w:sz w:val="28"/>
          <w:szCs w:val="28"/>
        </w:rPr>
        <w:t>b. Thầy tư tế.</w:t>
      </w:r>
    </w:p>
    <w:p w:rsidR="002F0BAE" w:rsidRPr="002F0BAE" w:rsidRDefault="00EA2D1F" w:rsidP="00EA2D1F">
      <w:pPr>
        <w:pStyle w:val="NormalWeb"/>
        <w:shd w:val="clear" w:color="auto" w:fill="FFFFFF"/>
        <w:spacing w:before="0" w:beforeAutospacing="0" w:after="0" w:afterAutospacing="0"/>
        <w:jc w:val="both"/>
        <w:rPr>
          <w:color w:val="000066"/>
          <w:sz w:val="28"/>
          <w:szCs w:val="28"/>
        </w:rPr>
      </w:pPr>
      <w:r w:rsidRPr="002F0BAE">
        <w:rPr>
          <w:color w:val="000066"/>
          <w:sz w:val="28"/>
          <w:szCs w:val="28"/>
        </w:rPr>
        <w:t>c. Người Samaria.</w:t>
      </w:r>
    </w:p>
    <w:p w:rsidR="002F0BAE" w:rsidRPr="002F0BAE" w:rsidRDefault="00EA2D1F" w:rsidP="00EA2D1F">
      <w:pPr>
        <w:pStyle w:val="NormalWeb"/>
        <w:shd w:val="clear" w:color="auto" w:fill="FFFFFF"/>
        <w:spacing w:before="0" w:beforeAutospacing="0" w:after="0" w:afterAutospacing="0"/>
        <w:jc w:val="both"/>
        <w:rPr>
          <w:color w:val="000066"/>
          <w:sz w:val="28"/>
          <w:szCs w:val="28"/>
        </w:rPr>
      </w:pPr>
      <w:r w:rsidRPr="002F0BAE">
        <w:rPr>
          <w:color w:val="000066"/>
          <w:sz w:val="28"/>
          <w:szCs w:val="28"/>
        </w:rPr>
        <w:t>d. Cả a, b và c đúng.</w:t>
      </w:r>
    </w:p>
    <w:p w:rsidR="00EA2D1F" w:rsidRPr="002F0BAE" w:rsidRDefault="00EA2D1F" w:rsidP="00EA2D1F">
      <w:pPr>
        <w:pStyle w:val="NormalWeb"/>
        <w:shd w:val="clear" w:color="auto" w:fill="FFFFFF"/>
        <w:spacing w:before="0" w:beforeAutospacing="0" w:after="0" w:afterAutospacing="0"/>
        <w:jc w:val="both"/>
        <w:rPr>
          <w:color w:val="000066"/>
          <w:sz w:val="28"/>
          <w:szCs w:val="28"/>
        </w:rPr>
      </w:pPr>
      <w:r w:rsidRPr="002F0BAE">
        <w:rPr>
          <w:color w:val="000066"/>
          <w:sz w:val="28"/>
          <w:szCs w:val="28"/>
        </w:rPr>
        <w:t> </w:t>
      </w:r>
    </w:p>
    <w:p w:rsidR="00EA2D1F" w:rsidRPr="002F0BAE" w:rsidRDefault="00EA2D1F" w:rsidP="00EA2D1F">
      <w:pPr>
        <w:pStyle w:val="NormalWeb"/>
        <w:shd w:val="clear" w:color="auto" w:fill="FFFFFF"/>
        <w:spacing w:before="0" w:beforeAutospacing="0" w:after="0" w:afterAutospacing="0"/>
        <w:jc w:val="both"/>
        <w:rPr>
          <w:b/>
          <w:color w:val="000066"/>
          <w:sz w:val="28"/>
          <w:szCs w:val="28"/>
        </w:rPr>
      </w:pPr>
      <w:r w:rsidRPr="002F0BAE">
        <w:rPr>
          <w:b/>
          <w:color w:val="000066"/>
          <w:sz w:val="28"/>
          <w:szCs w:val="28"/>
        </w:rPr>
        <w:t> III. Ô CHỮ</w:t>
      </w:r>
    </w:p>
    <w:p w:rsidR="002F0BAE" w:rsidRPr="002F0BAE" w:rsidRDefault="002F0BAE" w:rsidP="00EA2D1F">
      <w:pPr>
        <w:pStyle w:val="NormalWeb"/>
        <w:shd w:val="clear" w:color="auto" w:fill="FFFFFF"/>
        <w:spacing w:before="0" w:beforeAutospacing="0" w:after="0" w:afterAutospacing="0"/>
        <w:jc w:val="both"/>
        <w:rPr>
          <w:color w:val="000066"/>
          <w:sz w:val="28"/>
          <w:szCs w:val="28"/>
        </w:rPr>
      </w:pPr>
    </w:p>
    <w:p w:rsidR="00EA2D1F" w:rsidRPr="002F0BAE" w:rsidRDefault="00EA2D1F" w:rsidP="002F0BAE">
      <w:pPr>
        <w:pStyle w:val="NormalWeb"/>
        <w:shd w:val="clear" w:color="auto" w:fill="FFFFFF"/>
        <w:spacing w:before="0" w:beforeAutospacing="0" w:after="0" w:afterAutospacing="0"/>
        <w:jc w:val="center"/>
        <w:rPr>
          <w:color w:val="000066"/>
          <w:sz w:val="28"/>
          <w:szCs w:val="28"/>
        </w:rPr>
      </w:pPr>
      <w:r w:rsidRPr="002F0BAE">
        <w:rPr>
          <w:noProof/>
          <w:color w:val="000066"/>
          <w:sz w:val="28"/>
          <w:szCs w:val="28"/>
        </w:rPr>
        <w:drawing>
          <wp:inline distT="0" distB="0" distL="0" distR="0">
            <wp:extent cx="3810000" cy="2190750"/>
            <wp:effectExtent l="19050" t="0" r="0" b="0"/>
            <wp:docPr id="2" name="Picture 2" descr="https://sites.google.com/site/vuihocthanhkinhf/_/rsrc/1525146629699/phung-vu-nam-c/mua-thuong-nien/chua-nhat-15-tn-c/OC%2015%20TN%20C_0.jpg?height=115&amp;width=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ites.google.com/site/vuihocthanhkinhf/_/rsrc/1525146629699/phung-vu-nam-c/mua-thuong-nien/chua-nhat-15-tn-c/OC%2015%20TN%20C_0.jpg?height=115&amp;width=200"/>
                    <pic:cNvPicPr>
                      <a:picLocks noChangeAspect="1" noChangeArrowheads="1"/>
                    </pic:cNvPicPr>
                  </pic:nvPicPr>
                  <pic:blipFill>
                    <a:blip r:embed="rId5"/>
                    <a:srcRect/>
                    <a:stretch>
                      <a:fillRect/>
                    </a:stretch>
                  </pic:blipFill>
                  <pic:spPr bwMode="auto">
                    <a:xfrm>
                      <a:off x="0" y="0"/>
                      <a:ext cx="3810000" cy="2190750"/>
                    </a:xfrm>
                    <a:prstGeom prst="rect">
                      <a:avLst/>
                    </a:prstGeom>
                    <a:noFill/>
                    <a:ln w="9525">
                      <a:noFill/>
                      <a:miter lim="800000"/>
                      <a:headEnd/>
                      <a:tailEnd/>
                    </a:ln>
                  </pic:spPr>
                </pic:pic>
              </a:graphicData>
            </a:graphic>
          </wp:inline>
        </w:drawing>
      </w:r>
    </w:p>
    <w:p w:rsidR="00EA2D1F" w:rsidRPr="002F0BAE" w:rsidRDefault="00EA2D1F" w:rsidP="00EA2D1F">
      <w:pPr>
        <w:pStyle w:val="NormalWeb"/>
        <w:shd w:val="clear" w:color="auto" w:fill="FFFFFF"/>
        <w:spacing w:before="0" w:beforeAutospacing="0" w:after="0" w:afterAutospacing="0"/>
        <w:jc w:val="both"/>
        <w:rPr>
          <w:b/>
          <w:color w:val="000066"/>
          <w:sz w:val="28"/>
          <w:szCs w:val="28"/>
        </w:rPr>
      </w:pPr>
      <w:r w:rsidRPr="002F0BAE">
        <w:rPr>
          <w:b/>
          <w:color w:val="000066"/>
          <w:sz w:val="28"/>
          <w:szCs w:val="28"/>
        </w:rPr>
        <w:t>Những gợi ý</w:t>
      </w:r>
    </w:p>
    <w:p w:rsidR="00EA2D1F" w:rsidRPr="002F0BAE" w:rsidRDefault="00EA2D1F" w:rsidP="00EA2D1F">
      <w:pPr>
        <w:pStyle w:val="NormalWeb"/>
        <w:shd w:val="clear" w:color="auto" w:fill="FFFFFF"/>
        <w:spacing w:before="0" w:beforeAutospacing="0" w:after="0" w:afterAutospacing="0"/>
        <w:jc w:val="both"/>
        <w:rPr>
          <w:color w:val="000066"/>
          <w:sz w:val="28"/>
          <w:szCs w:val="28"/>
        </w:rPr>
      </w:pPr>
      <w:r w:rsidRPr="002F0BAE">
        <w:rPr>
          <w:color w:val="000066"/>
          <w:sz w:val="28"/>
          <w:szCs w:val="28"/>
        </w:rPr>
        <w:t>01. Sách Luật viết với Thiên Chúa ngươi phải làm gì? (Lc 10,27)</w:t>
      </w:r>
    </w:p>
    <w:p w:rsidR="00EA2D1F" w:rsidRPr="002F0BAE" w:rsidRDefault="00EA2D1F" w:rsidP="00EA2D1F">
      <w:pPr>
        <w:pStyle w:val="NormalWeb"/>
        <w:shd w:val="clear" w:color="auto" w:fill="FFFFFF"/>
        <w:spacing w:before="0" w:beforeAutospacing="0" w:after="0" w:afterAutospacing="0"/>
        <w:jc w:val="both"/>
        <w:rPr>
          <w:color w:val="000066"/>
          <w:sz w:val="28"/>
          <w:szCs w:val="28"/>
        </w:rPr>
      </w:pPr>
      <w:r w:rsidRPr="002F0BAE">
        <w:rPr>
          <w:color w:val="000066"/>
          <w:sz w:val="28"/>
          <w:szCs w:val="28"/>
        </w:rPr>
        <w:t>02. Người bị nạn đi từ Giêrusalem xuống đâu? (Lc 10,30)</w:t>
      </w:r>
    </w:p>
    <w:p w:rsidR="00EA2D1F" w:rsidRPr="002F0BAE" w:rsidRDefault="00EA2D1F" w:rsidP="00EA2D1F">
      <w:pPr>
        <w:pStyle w:val="NormalWeb"/>
        <w:shd w:val="clear" w:color="auto" w:fill="FFFFFF"/>
        <w:spacing w:before="0" w:beforeAutospacing="0" w:after="0" w:afterAutospacing="0"/>
        <w:jc w:val="both"/>
        <w:rPr>
          <w:color w:val="000066"/>
          <w:sz w:val="28"/>
          <w:szCs w:val="28"/>
        </w:rPr>
      </w:pPr>
      <w:r w:rsidRPr="002F0BAE">
        <w:rPr>
          <w:color w:val="000066"/>
          <w:sz w:val="28"/>
          <w:szCs w:val="28"/>
        </w:rPr>
        <w:t>03. Sách gì viết: “Ngươi phải yêu mến Thiên Chúa hết lòng, hết linh hồn, hết sức lực và hết trí khôn ngươi”? (Lc 10,27)</w:t>
      </w:r>
    </w:p>
    <w:p w:rsidR="00EA2D1F" w:rsidRPr="002F0BAE" w:rsidRDefault="00EA2D1F" w:rsidP="00EA2D1F">
      <w:pPr>
        <w:pStyle w:val="NormalWeb"/>
        <w:shd w:val="clear" w:color="auto" w:fill="FFFFFF"/>
        <w:spacing w:before="0" w:beforeAutospacing="0" w:after="0" w:afterAutospacing="0"/>
        <w:jc w:val="both"/>
        <w:rPr>
          <w:color w:val="000066"/>
          <w:sz w:val="28"/>
          <w:szCs w:val="28"/>
        </w:rPr>
      </w:pPr>
      <w:r w:rsidRPr="002F0BAE">
        <w:rPr>
          <w:color w:val="000066"/>
          <w:sz w:val="28"/>
          <w:szCs w:val="28"/>
        </w:rPr>
        <w:t>04. Ai đã giúp đỡ nạn nhân? (Lc 10,33)</w:t>
      </w:r>
    </w:p>
    <w:p w:rsidR="00EA2D1F" w:rsidRPr="002F0BAE" w:rsidRDefault="00EA2D1F" w:rsidP="00EA2D1F">
      <w:pPr>
        <w:pStyle w:val="NormalWeb"/>
        <w:shd w:val="clear" w:color="auto" w:fill="FFFFFF"/>
        <w:spacing w:before="0" w:beforeAutospacing="0" w:after="0" w:afterAutospacing="0"/>
        <w:jc w:val="both"/>
        <w:rPr>
          <w:color w:val="000066"/>
          <w:sz w:val="28"/>
          <w:szCs w:val="28"/>
        </w:rPr>
      </w:pPr>
      <w:r w:rsidRPr="002F0BAE">
        <w:rPr>
          <w:color w:val="000066"/>
          <w:sz w:val="28"/>
          <w:szCs w:val="28"/>
        </w:rPr>
        <w:t>05. Ai đã kẻ dụ ngôn người Samaria nhân hậu? (Lc 10,20-37)</w:t>
      </w:r>
    </w:p>
    <w:p w:rsidR="00EA2D1F" w:rsidRPr="002F0BAE" w:rsidRDefault="00EA2D1F" w:rsidP="00EA2D1F">
      <w:pPr>
        <w:pStyle w:val="NormalWeb"/>
        <w:shd w:val="clear" w:color="auto" w:fill="FFFFFF"/>
        <w:spacing w:before="0" w:beforeAutospacing="0" w:after="0" w:afterAutospacing="0"/>
        <w:jc w:val="both"/>
        <w:rPr>
          <w:color w:val="000066"/>
          <w:sz w:val="28"/>
          <w:szCs w:val="28"/>
        </w:rPr>
      </w:pPr>
      <w:r w:rsidRPr="002F0BAE">
        <w:rPr>
          <w:color w:val="000066"/>
          <w:sz w:val="28"/>
          <w:szCs w:val="28"/>
        </w:rPr>
        <w:t>06. Yêu người nào như chính mình? (Lc 10,27)</w:t>
      </w:r>
    </w:p>
    <w:p w:rsidR="00EA2D1F" w:rsidRPr="002F0BAE" w:rsidRDefault="00EA2D1F" w:rsidP="00EA2D1F">
      <w:pPr>
        <w:pStyle w:val="NormalWeb"/>
        <w:shd w:val="clear" w:color="auto" w:fill="FFFFFF"/>
        <w:spacing w:before="0" w:beforeAutospacing="0" w:after="0" w:afterAutospacing="0"/>
        <w:jc w:val="both"/>
        <w:rPr>
          <w:color w:val="000066"/>
          <w:sz w:val="28"/>
          <w:szCs w:val="28"/>
        </w:rPr>
      </w:pPr>
      <w:r w:rsidRPr="002F0BAE">
        <w:rPr>
          <w:color w:val="000066"/>
          <w:sz w:val="28"/>
          <w:szCs w:val="28"/>
        </w:rPr>
        <w:t>Hàng dọc : Chủ đề của ô chữ này là gì?</w:t>
      </w:r>
    </w:p>
    <w:p w:rsidR="00EA2D1F" w:rsidRPr="002F0BAE" w:rsidRDefault="00EA2D1F" w:rsidP="00EA2D1F">
      <w:pPr>
        <w:pStyle w:val="NormalWeb"/>
        <w:shd w:val="clear" w:color="auto" w:fill="FFFFFF"/>
        <w:spacing w:before="0" w:beforeAutospacing="0" w:after="0" w:afterAutospacing="0"/>
        <w:jc w:val="both"/>
        <w:rPr>
          <w:color w:val="000066"/>
          <w:sz w:val="28"/>
          <w:szCs w:val="28"/>
        </w:rPr>
      </w:pPr>
      <w:r w:rsidRPr="002F0BAE">
        <w:rPr>
          <w:color w:val="000066"/>
          <w:sz w:val="28"/>
          <w:szCs w:val="28"/>
        </w:rPr>
        <w:t>IV. CÂU THÁNH KINH  HỌC THUỘC LÒNG</w:t>
      </w:r>
    </w:p>
    <w:p w:rsidR="00EA2D1F" w:rsidRPr="002F0BAE" w:rsidRDefault="00EA2D1F" w:rsidP="00EA2D1F">
      <w:pPr>
        <w:pStyle w:val="NormalWeb"/>
        <w:shd w:val="clear" w:color="auto" w:fill="FFFFFF"/>
        <w:spacing w:before="0" w:beforeAutospacing="0" w:after="0" w:afterAutospacing="0"/>
        <w:jc w:val="both"/>
        <w:rPr>
          <w:color w:val="000066"/>
          <w:sz w:val="28"/>
          <w:szCs w:val="28"/>
        </w:rPr>
      </w:pPr>
      <w:r w:rsidRPr="002F0BAE">
        <w:rPr>
          <w:color w:val="000066"/>
          <w:sz w:val="28"/>
          <w:szCs w:val="28"/>
        </w:rPr>
        <w:t>"Chính là kẻ đã thực thi lòng thương xót đối với người ấy."</w:t>
      </w:r>
    </w:p>
    <w:p w:rsidR="00EA2D1F" w:rsidRPr="002F0BAE" w:rsidRDefault="00EA2D1F" w:rsidP="00EA2D1F">
      <w:pPr>
        <w:pStyle w:val="NormalWeb"/>
        <w:shd w:val="clear" w:color="auto" w:fill="FFFFFF"/>
        <w:spacing w:before="0" w:beforeAutospacing="0" w:after="0" w:afterAutospacing="0"/>
        <w:jc w:val="both"/>
        <w:rPr>
          <w:color w:val="000066"/>
          <w:sz w:val="28"/>
          <w:szCs w:val="28"/>
        </w:rPr>
      </w:pPr>
      <w:r w:rsidRPr="002F0BAE">
        <w:rPr>
          <w:color w:val="000066"/>
          <w:sz w:val="28"/>
          <w:szCs w:val="28"/>
        </w:rPr>
        <w:t>Tin Mừng thánh Luca 10,37</w:t>
      </w:r>
    </w:p>
    <w:p w:rsidR="00EA2D1F" w:rsidRPr="002F0BAE" w:rsidRDefault="00EA2D1F" w:rsidP="00EA2D1F">
      <w:pPr>
        <w:pStyle w:val="NormalWeb"/>
        <w:shd w:val="clear" w:color="auto" w:fill="FFFFFF"/>
        <w:spacing w:before="0" w:beforeAutospacing="0" w:after="0" w:afterAutospacing="0"/>
        <w:jc w:val="both"/>
        <w:rPr>
          <w:color w:val="000066"/>
          <w:sz w:val="28"/>
          <w:szCs w:val="28"/>
        </w:rPr>
      </w:pPr>
      <w:r w:rsidRPr="002F0BAE">
        <w:rPr>
          <w:color w:val="000066"/>
          <w:sz w:val="28"/>
          <w:szCs w:val="28"/>
        </w:rPr>
        <w:t> </w:t>
      </w:r>
    </w:p>
    <w:p w:rsidR="002F0BAE" w:rsidRDefault="002F0BAE" w:rsidP="00EA2D1F">
      <w:pPr>
        <w:pStyle w:val="NormalWeb"/>
        <w:shd w:val="clear" w:color="auto" w:fill="FFFFFF"/>
        <w:spacing w:before="0" w:beforeAutospacing="0" w:after="0" w:afterAutospacing="0"/>
        <w:jc w:val="both"/>
        <w:rPr>
          <w:rStyle w:val="Strong"/>
          <w:color w:val="000066"/>
          <w:sz w:val="28"/>
          <w:szCs w:val="28"/>
        </w:rPr>
      </w:pPr>
    </w:p>
    <w:p w:rsidR="002F0BAE" w:rsidRDefault="002F0BAE" w:rsidP="00EA2D1F">
      <w:pPr>
        <w:pStyle w:val="NormalWeb"/>
        <w:shd w:val="clear" w:color="auto" w:fill="FFFFFF"/>
        <w:spacing w:before="0" w:beforeAutospacing="0" w:after="0" w:afterAutospacing="0"/>
        <w:jc w:val="both"/>
        <w:rPr>
          <w:rStyle w:val="Strong"/>
          <w:color w:val="000066"/>
          <w:sz w:val="28"/>
          <w:szCs w:val="28"/>
        </w:rPr>
      </w:pPr>
    </w:p>
    <w:p w:rsidR="002F0BAE" w:rsidRPr="002F0BAE" w:rsidRDefault="002F0BAE" w:rsidP="00EA2D1F">
      <w:pPr>
        <w:pStyle w:val="NormalWeb"/>
        <w:shd w:val="clear" w:color="auto" w:fill="FFFFFF"/>
        <w:spacing w:before="0" w:beforeAutospacing="0" w:after="0" w:afterAutospacing="0"/>
        <w:jc w:val="both"/>
        <w:rPr>
          <w:rStyle w:val="Strong"/>
          <w:color w:val="000066"/>
          <w:sz w:val="28"/>
          <w:szCs w:val="28"/>
        </w:rPr>
      </w:pPr>
    </w:p>
    <w:p w:rsidR="00EA2D1F" w:rsidRPr="002F0BAE" w:rsidRDefault="00EA2D1F" w:rsidP="002F0BAE">
      <w:pPr>
        <w:pStyle w:val="NormalWeb"/>
        <w:shd w:val="clear" w:color="auto" w:fill="FFFFFF"/>
        <w:spacing w:before="0" w:beforeAutospacing="0" w:after="0" w:afterAutospacing="0"/>
        <w:jc w:val="center"/>
        <w:rPr>
          <w:color w:val="000066"/>
          <w:sz w:val="28"/>
          <w:szCs w:val="28"/>
        </w:rPr>
      </w:pPr>
      <w:r w:rsidRPr="002F0BAE">
        <w:rPr>
          <w:rStyle w:val="Strong"/>
          <w:color w:val="000066"/>
          <w:sz w:val="28"/>
          <w:szCs w:val="28"/>
        </w:rPr>
        <w:lastRenderedPageBreak/>
        <w:t>Lời giải đáp</w:t>
      </w:r>
    </w:p>
    <w:p w:rsidR="002F0BAE" w:rsidRPr="002F0BAE" w:rsidRDefault="00EA2D1F" w:rsidP="002F0BAE">
      <w:pPr>
        <w:pStyle w:val="NormalWeb"/>
        <w:shd w:val="clear" w:color="auto" w:fill="FFFFFF"/>
        <w:spacing w:before="0" w:beforeAutospacing="0" w:after="0" w:afterAutospacing="0"/>
        <w:jc w:val="center"/>
        <w:rPr>
          <w:rStyle w:val="Strong"/>
          <w:color w:val="000066"/>
          <w:sz w:val="28"/>
          <w:szCs w:val="28"/>
        </w:rPr>
      </w:pPr>
      <w:r w:rsidRPr="002F0BAE">
        <w:rPr>
          <w:rStyle w:val="Strong"/>
          <w:color w:val="000066"/>
          <w:sz w:val="28"/>
          <w:szCs w:val="28"/>
        </w:rPr>
        <w:t>HỌC THÁNH KINH</w:t>
      </w:r>
    </w:p>
    <w:p w:rsidR="00EA2D1F" w:rsidRPr="002F0BAE" w:rsidRDefault="00EA2D1F" w:rsidP="002F0BAE">
      <w:pPr>
        <w:pStyle w:val="NormalWeb"/>
        <w:shd w:val="clear" w:color="auto" w:fill="FFFFFF"/>
        <w:spacing w:before="0" w:beforeAutospacing="0" w:after="0" w:afterAutospacing="0"/>
        <w:jc w:val="center"/>
        <w:rPr>
          <w:rStyle w:val="Strong"/>
          <w:color w:val="000066"/>
          <w:sz w:val="28"/>
          <w:szCs w:val="28"/>
        </w:rPr>
      </w:pPr>
      <w:r w:rsidRPr="002F0BAE">
        <w:rPr>
          <w:rStyle w:val="Strong"/>
          <w:color w:val="000066"/>
          <w:sz w:val="28"/>
          <w:szCs w:val="28"/>
        </w:rPr>
        <w:t>CHÚA NHẬT 15 TN C</w:t>
      </w:r>
    </w:p>
    <w:p w:rsidR="002F0BAE" w:rsidRPr="002F0BAE" w:rsidRDefault="002F0BAE" w:rsidP="00EA2D1F">
      <w:pPr>
        <w:pStyle w:val="NormalWeb"/>
        <w:shd w:val="clear" w:color="auto" w:fill="FFFFFF"/>
        <w:spacing w:before="0" w:beforeAutospacing="0" w:after="0" w:afterAutospacing="0"/>
        <w:jc w:val="both"/>
        <w:rPr>
          <w:b/>
          <w:color w:val="000066"/>
          <w:sz w:val="28"/>
          <w:szCs w:val="28"/>
        </w:rPr>
      </w:pPr>
    </w:p>
    <w:p w:rsidR="00EA2D1F" w:rsidRPr="002F0BAE" w:rsidRDefault="00EA2D1F" w:rsidP="00EA2D1F">
      <w:pPr>
        <w:pStyle w:val="NormalWeb"/>
        <w:shd w:val="clear" w:color="auto" w:fill="FFFFFF"/>
        <w:spacing w:before="0" w:beforeAutospacing="0" w:after="0" w:afterAutospacing="0"/>
        <w:jc w:val="both"/>
        <w:rPr>
          <w:b/>
          <w:color w:val="000066"/>
          <w:sz w:val="28"/>
          <w:szCs w:val="28"/>
        </w:rPr>
      </w:pPr>
      <w:r w:rsidRPr="002F0BAE">
        <w:rPr>
          <w:b/>
          <w:color w:val="000066"/>
          <w:sz w:val="28"/>
          <w:szCs w:val="28"/>
        </w:rPr>
        <w:t>I. HÌNH TÔ MÀU</w:t>
      </w:r>
    </w:p>
    <w:p w:rsidR="002F0BAE" w:rsidRPr="002F0BAE" w:rsidRDefault="00EA2D1F" w:rsidP="00EA2D1F">
      <w:pPr>
        <w:pStyle w:val="NormalWeb"/>
        <w:shd w:val="clear" w:color="auto" w:fill="FFFFFF"/>
        <w:spacing w:before="0" w:beforeAutospacing="0" w:after="0" w:afterAutospacing="0"/>
        <w:jc w:val="both"/>
        <w:rPr>
          <w:color w:val="000066"/>
          <w:sz w:val="28"/>
          <w:szCs w:val="28"/>
        </w:rPr>
      </w:pPr>
      <w:r w:rsidRPr="002F0BAE">
        <w:rPr>
          <w:color w:val="000066"/>
          <w:sz w:val="28"/>
          <w:szCs w:val="28"/>
        </w:rPr>
        <w:t>* Chủ đề </w:t>
      </w:r>
    </w:p>
    <w:p w:rsidR="00EA2D1F" w:rsidRPr="002F0BAE" w:rsidRDefault="00EA2D1F" w:rsidP="002F0BAE">
      <w:pPr>
        <w:pStyle w:val="NormalWeb"/>
        <w:shd w:val="clear" w:color="auto" w:fill="FFFFFF"/>
        <w:spacing w:before="0" w:beforeAutospacing="0" w:after="0" w:afterAutospacing="0"/>
        <w:jc w:val="center"/>
        <w:rPr>
          <w:b/>
          <w:color w:val="000066"/>
          <w:sz w:val="28"/>
          <w:szCs w:val="28"/>
        </w:rPr>
      </w:pPr>
      <w:r w:rsidRPr="002F0BAE">
        <w:rPr>
          <w:b/>
          <w:color w:val="000066"/>
          <w:sz w:val="28"/>
          <w:szCs w:val="28"/>
          <w:highlight w:val="yellow"/>
        </w:rPr>
        <w:t>Người thân cận</w:t>
      </w:r>
    </w:p>
    <w:p w:rsidR="00EA2D1F" w:rsidRPr="002F0BAE" w:rsidRDefault="00EA2D1F" w:rsidP="00EA2D1F">
      <w:pPr>
        <w:pStyle w:val="NormalWeb"/>
        <w:shd w:val="clear" w:color="auto" w:fill="FFFFFF"/>
        <w:spacing w:before="0" w:beforeAutospacing="0" w:after="0" w:afterAutospacing="0"/>
        <w:jc w:val="both"/>
        <w:rPr>
          <w:color w:val="000066"/>
          <w:sz w:val="28"/>
          <w:szCs w:val="28"/>
        </w:rPr>
      </w:pPr>
      <w:r w:rsidRPr="002F0BAE">
        <w:rPr>
          <w:color w:val="000066"/>
          <w:sz w:val="28"/>
          <w:szCs w:val="28"/>
        </w:rPr>
        <w:t>* Tin Mừng thánh Luca 10,37</w:t>
      </w:r>
    </w:p>
    <w:p w:rsidR="002F0BAE" w:rsidRPr="002F0BAE" w:rsidRDefault="00EA2D1F" w:rsidP="002F0BAE">
      <w:pPr>
        <w:pStyle w:val="NormalWeb"/>
        <w:shd w:val="clear" w:color="auto" w:fill="FFFFFF"/>
        <w:spacing w:before="0" w:beforeAutospacing="0" w:after="0" w:afterAutospacing="0"/>
        <w:jc w:val="center"/>
        <w:rPr>
          <w:b/>
          <w:color w:val="000066"/>
          <w:sz w:val="28"/>
          <w:szCs w:val="28"/>
          <w:highlight w:val="yellow"/>
        </w:rPr>
      </w:pPr>
      <w:r w:rsidRPr="002F0BAE">
        <w:rPr>
          <w:b/>
          <w:color w:val="000066"/>
          <w:sz w:val="28"/>
          <w:szCs w:val="28"/>
          <w:highlight w:val="yellow"/>
        </w:rPr>
        <w:t xml:space="preserve">"Chính là kẻ đã thực thi </w:t>
      </w:r>
    </w:p>
    <w:p w:rsidR="002F0BAE" w:rsidRPr="002F0BAE" w:rsidRDefault="00EA2D1F" w:rsidP="002F0BAE">
      <w:pPr>
        <w:pStyle w:val="NormalWeb"/>
        <w:shd w:val="clear" w:color="auto" w:fill="FFFFFF"/>
        <w:spacing w:before="0" w:beforeAutospacing="0" w:after="0" w:afterAutospacing="0"/>
        <w:jc w:val="center"/>
        <w:rPr>
          <w:b/>
          <w:color w:val="000066"/>
          <w:sz w:val="28"/>
          <w:szCs w:val="28"/>
        </w:rPr>
      </w:pPr>
      <w:r w:rsidRPr="002F0BAE">
        <w:rPr>
          <w:b/>
          <w:color w:val="000066"/>
          <w:sz w:val="28"/>
          <w:szCs w:val="28"/>
          <w:highlight w:val="yellow"/>
        </w:rPr>
        <w:t>lòng thương xót đối với người ấy."</w:t>
      </w:r>
    </w:p>
    <w:p w:rsidR="00EA2D1F" w:rsidRPr="002F0BAE" w:rsidRDefault="00EA2D1F" w:rsidP="00EA2D1F">
      <w:pPr>
        <w:pStyle w:val="NormalWeb"/>
        <w:shd w:val="clear" w:color="auto" w:fill="FFFFFF"/>
        <w:spacing w:before="0" w:beforeAutospacing="0" w:after="0" w:afterAutospacing="0"/>
        <w:jc w:val="both"/>
        <w:rPr>
          <w:color w:val="000066"/>
          <w:sz w:val="28"/>
          <w:szCs w:val="28"/>
        </w:rPr>
      </w:pPr>
      <w:r w:rsidRPr="002F0BAE">
        <w:rPr>
          <w:color w:val="000066"/>
          <w:sz w:val="28"/>
          <w:szCs w:val="28"/>
        </w:rPr>
        <w:t> </w:t>
      </w:r>
    </w:p>
    <w:p w:rsidR="00EA2D1F" w:rsidRPr="002F0BAE" w:rsidRDefault="00EA2D1F" w:rsidP="00EA2D1F">
      <w:pPr>
        <w:pStyle w:val="NormalWeb"/>
        <w:shd w:val="clear" w:color="auto" w:fill="FFFFFF"/>
        <w:spacing w:before="0" w:beforeAutospacing="0" w:after="0" w:afterAutospacing="0"/>
        <w:jc w:val="both"/>
        <w:rPr>
          <w:b/>
          <w:color w:val="000066"/>
          <w:sz w:val="28"/>
          <w:szCs w:val="28"/>
        </w:rPr>
      </w:pPr>
      <w:r w:rsidRPr="002F0BAE">
        <w:rPr>
          <w:b/>
          <w:color w:val="000066"/>
          <w:sz w:val="28"/>
          <w:szCs w:val="28"/>
        </w:rPr>
        <w:t>II. TRẮC NGHIỆM</w:t>
      </w:r>
    </w:p>
    <w:p w:rsidR="002F0BAE" w:rsidRPr="002F0BAE" w:rsidRDefault="00EA2D1F" w:rsidP="00EA2D1F">
      <w:pPr>
        <w:pStyle w:val="NormalWeb"/>
        <w:shd w:val="clear" w:color="auto" w:fill="FFFFFF"/>
        <w:spacing w:before="0" w:beforeAutospacing="0" w:after="0" w:afterAutospacing="0"/>
        <w:jc w:val="both"/>
        <w:rPr>
          <w:color w:val="000066"/>
          <w:sz w:val="28"/>
          <w:szCs w:val="28"/>
        </w:rPr>
      </w:pPr>
      <w:r w:rsidRPr="002F0BAE">
        <w:rPr>
          <w:color w:val="000066"/>
          <w:sz w:val="28"/>
          <w:szCs w:val="28"/>
        </w:rPr>
        <w:t>01. b. Người thông luật (Lc 10,25)</w:t>
      </w:r>
    </w:p>
    <w:p w:rsidR="002F0BAE" w:rsidRPr="002F0BAE" w:rsidRDefault="00EA2D1F" w:rsidP="00EA2D1F">
      <w:pPr>
        <w:pStyle w:val="NormalWeb"/>
        <w:shd w:val="clear" w:color="auto" w:fill="FFFFFF"/>
        <w:spacing w:before="0" w:beforeAutospacing="0" w:after="0" w:afterAutospacing="0"/>
        <w:jc w:val="both"/>
        <w:rPr>
          <w:color w:val="000066"/>
          <w:sz w:val="28"/>
          <w:szCs w:val="28"/>
        </w:rPr>
      </w:pPr>
      <w:r w:rsidRPr="002F0BAE">
        <w:rPr>
          <w:color w:val="000066"/>
          <w:sz w:val="28"/>
          <w:szCs w:val="28"/>
        </w:rPr>
        <w:t>02. d. Cả a, b và c đúng (Lc 10,27)</w:t>
      </w:r>
    </w:p>
    <w:p w:rsidR="002F0BAE" w:rsidRPr="002F0BAE" w:rsidRDefault="00EA2D1F" w:rsidP="00EA2D1F">
      <w:pPr>
        <w:pStyle w:val="NormalWeb"/>
        <w:shd w:val="clear" w:color="auto" w:fill="FFFFFF"/>
        <w:spacing w:before="0" w:beforeAutospacing="0" w:after="0" w:afterAutospacing="0"/>
        <w:jc w:val="both"/>
        <w:rPr>
          <w:color w:val="000066"/>
          <w:sz w:val="28"/>
          <w:szCs w:val="28"/>
        </w:rPr>
      </w:pPr>
      <w:r w:rsidRPr="002F0BAE">
        <w:rPr>
          <w:color w:val="000066"/>
          <w:sz w:val="28"/>
          <w:szCs w:val="28"/>
        </w:rPr>
        <w:t>03. d. Như chính mình (Lc 10,27)</w:t>
      </w:r>
    </w:p>
    <w:p w:rsidR="002F0BAE" w:rsidRPr="002F0BAE" w:rsidRDefault="00EA2D1F" w:rsidP="00EA2D1F">
      <w:pPr>
        <w:pStyle w:val="NormalWeb"/>
        <w:shd w:val="clear" w:color="auto" w:fill="FFFFFF"/>
        <w:spacing w:before="0" w:beforeAutospacing="0" w:after="0" w:afterAutospacing="0"/>
        <w:jc w:val="both"/>
        <w:rPr>
          <w:color w:val="000066"/>
          <w:sz w:val="28"/>
          <w:szCs w:val="28"/>
        </w:rPr>
      </w:pPr>
      <w:r w:rsidRPr="002F0BAE">
        <w:rPr>
          <w:color w:val="000066"/>
          <w:sz w:val="28"/>
          <w:szCs w:val="28"/>
        </w:rPr>
        <w:t>04. b. Giêrikhô (Lc 10,30)</w:t>
      </w:r>
    </w:p>
    <w:p w:rsidR="002F0BAE" w:rsidRPr="002F0BAE" w:rsidRDefault="00EA2D1F" w:rsidP="00EA2D1F">
      <w:pPr>
        <w:pStyle w:val="NormalWeb"/>
        <w:shd w:val="clear" w:color="auto" w:fill="FFFFFF"/>
        <w:spacing w:before="0" w:beforeAutospacing="0" w:after="0" w:afterAutospacing="0"/>
        <w:jc w:val="both"/>
        <w:rPr>
          <w:color w:val="000066"/>
          <w:sz w:val="28"/>
          <w:szCs w:val="28"/>
        </w:rPr>
      </w:pPr>
      <w:r w:rsidRPr="002F0BAE">
        <w:rPr>
          <w:color w:val="000066"/>
          <w:sz w:val="28"/>
          <w:szCs w:val="28"/>
        </w:rPr>
        <w:t>05. c. Người Samaria (Lc 10,33)</w:t>
      </w:r>
    </w:p>
    <w:p w:rsidR="00EA2D1F" w:rsidRPr="002F0BAE" w:rsidRDefault="00EA2D1F" w:rsidP="00EA2D1F">
      <w:pPr>
        <w:pStyle w:val="NormalWeb"/>
        <w:shd w:val="clear" w:color="auto" w:fill="FFFFFF"/>
        <w:spacing w:before="0" w:beforeAutospacing="0" w:after="0" w:afterAutospacing="0"/>
        <w:jc w:val="both"/>
        <w:rPr>
          <w:color w:val="000066"/>
          <w:sz w:val="28"/>
          <w:szCs w:val="28"/>
        </w:rPr>
      </w:pPr>
      <w:r w:rsidRPr="002F0BAE">
        <w:rPr>
          <w:color w:val="000066"/>
          <w:sz w:val="28"/>
          <w:szCs w:val="28"/>
        </w:rPr>
        <w:t> </w:t>
      </w:r>
    </w:p>
    <w:p w:rsidR="00EA2D1F" w:rsidRPr="002F0BAE" w:rsidRDefault="00EA2D1F" w:rsidP="00EA2D1F">
      <w:pPr>
        <w:pStyle w:val="NormalWeb"/>
        <w:shd w:val="clear" w:color="auto" w:fill="FFFFFF"/>
        <w:spacing w:before="0" w:beforeAutospacing="0" w:after="0" w:afterAutospacing="0"/>
        <w:jc w:val="both"/>
        <w:rPr>
          <w:b/>
          <w:color w:val="000066"/>
          <w:sz w:val="28"/>
          <w:szCs w:val="28"/>
        </w:rPr>
      </w:pPr>
      <w:r w:rsidRPr="002F0BAE">
        <w:rPr>
          <w:b/>
          <w:color w:val="000066"/>
          <w:sz w:val="28"/>
          <w:szCs w:val="28"/>
        </w:rPr>
        <w:t>III. Ô CHỮ</w:t>
      </w:r>
    </w:p>
    <w:p w:rsidR="002F0BAE" w:rsidRPr="002F0BAE" w:rsidRDefault="00EA2D1F" w:rsidP="00EA2D1F">
      <w:pPr>
        <w:pStyle w:val="NormalWeb"/>
        <w:shd w:val="clear" w:color="auto" w:fill="FFFFFF"/>
        <w:spacing w:before="0" w:beforeAutospacing="0" w:after="0" w:afterAutospacing="0"/>
        <w:jc w:val="both"/>
        <w:rPr>
          <w:color w:val="000066"/>
          <w:sz w:val="28"/>
          <w:szCs w:val="28"/>
        </w:rPr>
      </w:pPr>
      <w:r w:rsidRPr="002F0BAE">
        <w:rPr>
          <w:color w:val="000066"/>
          <w:sz w:val="28"/>
          <w:szCs w:val="28"/>
        </w:rPr>
        <w:t>01. Yêu mến (Lc 10,27)</w:t>
      </w:r>
    </w:p>
    <w:p w:rsidR="002F0BAE" w:rsidRPr="002F0BAE" w:rsidRDefault="00EA2D1F" w:rsidP="00EA2D1F">
      <w:pPr>
        <w:pStyle w:val="NormalWeb"/>
        <w:shd w:val="clear" w:color="auto" w:fill="FFFFFF"/>
        <w:spacing w:before="0" w:beforeAutospacing="0" w:after="0" w:afterAutospacing="0"/>
        <w:jc w:val="both"/>
        <w:rPr>
          <w:color w:val="000066"/>
          <w:sz w:val="28"/>
          <w:szCs w:val="28"/>
        </w:rPr>
      </w:pPr>
      <w:r w:rsidRPr="002F0BAE">
        <w:rPr>
          <w:color w:val="000066"/>
          <w:sz w:val="28"/>
          <w:szCs w:val="28"/>
        </w:rPr>
        <w:t>02. Giêrikhô (Lc 10,30)</w:t>
      </w:r>
    </w:p>
    <w:p w:rsidR="002F0BAE" w:rsidRPr="002F0BAE" w:rsidRDefault="00EA2D1F" w:rsidP="00EA2D1F">
      <w:pPr>
        <w:pStyle w:val="NormalWeb"/>
        <w:shd w:val="clear" w:color="auto" w:fill="FFFFFF"/>
        <w:spacing w:before="0" w:beforeAutospacing="0" w:after="0" w:afterAutospacing="0"/>
        <w:jc w:val="both"/>
        <w:rPr>
          <w:color w:val="000066"/>
          <w:sz w:val="28"/>
          <w:szCs w:val="28"/>
        </w:rPr>
      </w:pPr>
      <w:r w:rsidRPr="002F0BAE">
        <w:rPr>
          <w:color w:val="000066"/>
          <w:sz w:val="28"/>
          <w:szCs w:val="28"/>
        </w:rPr>
        <w:t>03. Sách Luật (Lc 10,27)</w:t>
      </w:r>
    </w:p>
    <w:p w:rsidR="002F0BAE" w:rsidRPr="002F0BAE" w:rsidRDefault="00EA2D1F" w:rsidP="00EA2D1F">
      <w:pPr>
        <w:pStyle w:val="NormalWeb"/>
        <w:shd w:val="clear" w:color="auto" w:fill="FFFFFF"/>
        <w:spacing w:before="0" w:beforeAutospacing="0" w:after="0" w:afterAutospacing="0"/>
        <w:jc w:val="both"/>
        <w:rPr>
          <w:color w:val="000066"/>
          <w:sz w:val="28"/>
          <w:szCs w:val="28"/>
        </w:rPr>
      </w:pPr>
      <w:r w:rsidRPr="002F0BAE">
        <w:rPr>
          <w:color w:val="000066"/>
          <w:sz w:val="28"/>
          <w:szCs w:val="28"/>
        </w:rPr>
        <w:t>04. Samaria (Lc 10,33)</w:t>
      </w:r>
    </w:p>
    <w:p w:rsidR="002F0BAE" w:rsidRPr="002F0BAE" w:rsidRDefault="00EA2D1F" w:rsidP="00EA2D1F">
      <w:pPr>
        <w:pStyle w:val="NormalWeb"/>
        <w:shd w:val="clear" w:color="auto" w:fill="FFFFFF"/>
        <w:spacing w:before="0" w:beforeAutospacing="0" w:after="0" w:afterAutospacing="0"/>
        <w:jc w:val="both"/>
        <w:rPr>
          <w:color w:val="000066"/>
          <w:sz w:val="28"/>
          <w:szCs w:val="28"/>
        </w:rPr>
      </w:pPr>
      <w:r w:rsidRPr="002F0BAE">
        <w:rPr>
          <w:color w:val="000066"/>
          <w:sz w:val="28"/>
          <w:szCs w:val="28"/>
        </w:rPr>
        <w:t>05. Đức Giêsu (Lc 10,20-37)</w:t>
      </w:r>
    </w:p>
    <w:p w:rsidR="002F0BAE" w:rsidRPr="002F0BAE" w:rsidRDefault="00EA2D1F" w:rsidP="00EA2D1F">
      <w:pPr>
        <w:pStyle w:val="NormalWeb"/>
        <w:shd w:val="clear" w:color="auto" w:fill="FFFFFF"/>
        <w:spacing w:before="0" w:beforeAutospacing="0" w:after="0" w:afterAutospacing="0"/>
        <w:jc w:val="both"/>
        <w:rPr>
          <w:color w:val="000066"/>
          <w:sz w:val="28"/>
          <w:szCs w:val="28"/>
        </w:rPr>
      </w:pPr>
      <w:r w:rsidRPr="002F0BAE">
        <w:rPr>
          <w:color w:val="000066"/>
          <w:sz w:val="28"/>
          <w:szCs w:val="28"/>
        </w:rPr>
        <w:t>06. Thân cận (Lc 10,27)</w:t>
      </w:r>
    </w:p>
    <w:p w:rsidR="00EA2D1F" w:rsidRPr="002F0BAE" w:rsidRDefault="00EA2D1F" w:rsidP="00EA2D1F">
      <w:pPr>
        <w:pStyle w:val="NormalWeb"/>
        <w:shd w:val="clear" w:color="auto" w:fill="FFFFFF"/>
        <w:spacing w:before="0" w:beforeAutospacing="0" w:after="0" w:afterAutospacing="0"/>
        <w:jc w:val="both"/>
        <w:rPr>
          <w:color w:val="000066"/>
          <w:sz w:val="28"/>
          <w:szCs w:val="28"/>
        </w:rPr>
      </w:pPr>
      <w:r w:rsidRPr="002F0BAE">
        <w:rPr>
          <w:color w:val="000066"/>
          <w:sz w:val="28"/>
          <w:szCs w:val="28"/>
        </w:rPr>
        <w:t> </w:t>
      </w:r>
    </w:p>
    <w:p w:rsidR="002F0BAE" w:rsidRPr="002F0BAE" w:rsidRDefault="00EA2D1F" w:rsidP="00EA2D1F">
      <w:pPr>
        <w:pStyle w:val="NormalWeb"/>
        <w:shd w:val="clear" w:color="auto" w:fill="FFFFFF"/>
        <w:spacing w:before="0" w:beforeAutospacing="0" w:after="0" w:afterAutospacing="0"/>
        <w:jc w:val="both"/>
        <w:rPr>
          <w:rStyle w:val="Strong"/>
          <w:color w:val="000066"/>
          <w:sz w:val="28"/>
          <w:szCs w:val="28"/>
        </w:rPr>
      </w:pPr>
      <w:r w:rsidRPr="002F0BAE">
        <w:rPr>
          <w:rStyle w:val="Strong"/>
          <w:color w:val="000066"/>
          <w:sz w:val="28"/>
          <w:szCs w:val="28"/>
        </w:rPr>
        <w:t xml:space="preserve">Hàng dọc: </w:t>
      </w:r>
      <w:r w:rsidRPr="002F0BAE">
        <w:rPr>
          <w:rStyle w:val="Strong"/>
          <w:color w:val="000066"/>
          <w:sz w:val="28"/>
          <w:szCs w:val="28"/>
          <w:highlight w:val="yellow"/>
        </w:rPr>
        <w:t>Yêu mến</w:t>
      </w:r>
    </w:p>
    <w:p w:rsidR="002F0BAE" w:rsidRPr="002F0BAE" w:rsidRDefault="00EA2D1F" w:rsidP="002F0BAE">
      <w:pPr>
        <w:pStyle w:val="NormalWeb"/>
        <w:shd w:val="clear" w:color="auto" w:fill="FFFFFF"/>
        <w:spacing w:before="0" w:beforeAutospacing="0" w:after="0" w:afterAutospacing="0"/>
        <w:jc w:val="both"/>
        <w:rPr>
          <w:rFonts w:ascii="Arial" w:hAnsi="Arial" w:cs="Arial"/>
          <w:color w:val="006600"/>
          <w:sz w:val="28"/>
          <w:szCs w:val="28"/>
        </w:rPr>
      </w:pPr>
      <w:r w:rsidRPr="002F0BAE">
        <w:rPr>
          <w:color w:val="000066"/>
          <w:sz w:val="28"/>
          <w:szCs w:val="28"/>
        </w:rPr>
        <w:br/>
      </w:r>
      <w:r w:rsidRPr="002F0BAE">
        <w:rPr>
          <w:rFonts w:ascii="Arial" w:hAnsi="Arial" w:cs="Arial"/>
          <w:color w:val="006600"/>
          <w:sz w:val="28"/>
          <w:szCs w:val="28"/>
        </w:rPr>
        <w:t>GB. N</w:t>
      </w:r>
      <w:r w:rsidR="002F0BAE" w:rsidRPr="002F0BAE">
        <w:rPr>
          <w:rFonts w:ascii="Arial" w:hAnsi="Arial" w:cs="Arial"/>
          <w:color w:val="006600"/>
          <w:sz w:val="28"/>
          <w:szCs w:val="28"/>
        </w:rPr>
        <w:t>guyễn Thái Hùng</w:t>
      </w:r>
    </w:p>
    <w:p w:rsidR="00EA2D1F" w:rsidRPr="002F0BAE" w:rsidRDefault="00EA2D1F" w:rsidP="002F0BAE">
      <w:pPr>
        <w:pStyle w:val="NormalWeb"/>
        <w:shd w:val="clear" w:color="auto" w:fill="FFFFFF"/>
        <w:spacing w:before="0" w:beforeAutospacing="0" w:after="0" w:afterAutospacing="0"/>
        <w:jc w:val="both"/>
        <w:rPr>
          <w:color w:val="000066"/>
          <w:sz w:val="28"/>
          <w:szCs w:val="28"/>
        </w:rPr>
      </w:pPr>
      <w:r w:rsidRPr="002F0BAE">
        <w:rPr>
          <w:color w:val="000066"/>
          <w:sz w:val="28"/>
          <w:szCs w:val="28"/>
        </w:rPr>
        <w:br/>
      </w:r>
    </w:p>
    <w:p w:rsidR="00ED34BA" w:rsidRPr="002F0BAE" w:rsidRDefault="00ED34BA">
      <w:pPr>
        <w:rPr>
          <w:rFonts w:cs="Times New Roman"/>
          <w:color w:val="000066"/>
          <w:szCs w:val="28"/>
        </w:rPr>
      </w:pPr>
    </w:p>
    <w:sectPr w:rsidR="00ED34BA" w:rsidRPr="002F0BAE" w:rsidSect="002F0BAE">
      <w:pgSz w:w="11907" w:h="16840" w:code="9"/>
      <w:pgMar w:top="864" w:right="864" w:bottom="864" w:left="864"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compat/>
  <w:rsids>
    <w:rsidRoot w:val="00EA2D1F"/>
    <w:rsid w:val="002F0BAE"/>
    <w:rsid w:val="006E74EF"/>
    <w:rsid w:val="00EA2D1F"/>
    <w:rsid w:val="00ED34B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34B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A2D1F"/>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EA2D1F"/>
    <w:rPr>
      <w:b/>
      <w:bCs/>
    </w:rPr>
  </w:style>
  <w:style w:type="paragraph" w:styleId="BalloonText">
    <w:name w:val="Balloon Text"/>
    <w:basedOn w:val="Normal"/>
    <w:link w:val="BalloonTextChar"/>
    <w:uiPriority w:val="99"/>
    <w:semiHidden/>
    <w:unhideWhenUsed/>
    <w:rsid w:val="00EA2D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2D1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88420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826</Words>
  <Characters>4709</Characters>
  <Application>Microsoft Office Word</Application>
  <DocSecurity>0</DocSecurity>
  <Lines>39</Lines>
  <Paragraphs>11</Paragraphs>
  <ScaleCrop>false</ScaleCrop>
  <Company>Microsoft</Company>
  <LinksUpToDate>false</LinksUpToDate>
  <CharactersWithSpaces>5524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2022-07-07T12:15:00Z</dcterms:created>
  <dcterms:modified xsi:type="dcterms:W3CDTF">2022-07-07T12:21:00Z</dcterms:modified>
</cp:coreProperties>
</file>